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F2" w:rsidRPr="00C96926" w:rsidRDefault="007650F2" w:rsidP="007650F2">
      <w:pPr>
        <w:jc w:val="center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515305C9" wp14:editId="7911C104">
            <wp:extent cx="419100" cy="428625"/>
            <wp:effectExtent l="0" t="0" r="0" b="9525"/>
            <wp:docPr id="16" name="Immagine 16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F2" w:rsidRDefault="007650F2" w:rsidP="007650F2">
      <w:pPr>
        <w:keepNext/>
        <w:tabs>
          <w:tab w:val="left" w:pos="1260"/>
        </w:tabs>
        <w:ind w:left="1260"/>
        <w:jc w:val="center"/>
        <w:outlineLvl w:val="0"/>
        <w:rPr>
          <w:rFonts w:ascii="Verdana" w:hAnsi="Verdana"/>
          <w:b/>
          <w:sz w:val="18"/>
          <w:szCs w:val="18"/>
        </w:rPr>
      </w:pPr>
      <w:r w:rsidRPr="00B958D0">
        <w:rPr>
          <w:rFonts w:ascii="Verdana" w:hAnsi="Verdana"/>
          <w:b/>
          <w:spacing w:val="26"/>
          <w:position w:val="6"/>
          <w:sz w:val="18"/>
          <w:szCs w:val="18"/>
        </w:rPr>
        <w:t>Ministero dell’Istruzione, dell’Università e della Ricerca</w: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9269DDB" wp14:editId="1982A783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20" name="Area di disegn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20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Bq/ylrFQQAAFA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5PnBAAAA2wAAAA8AAABkcnMvZG93bnJldi54bWxET0trAjEQvgv+hzCCt5rVg5WtUeqKpRUq&#10;+IBeh2S6u5hMlk2q239vBMHbfHzPmS87Z8WF2lB7VjAeZSCItTc1lwpOx83LDESIyAatZ1LwTwGW&#10;i35vjrnxV97T5RBLkUI45KigirHJpQy6Iodh5BvixP361mFMsC2lafGawp2VkyybSoc1p4YKGyoq&#10;0ufDn1NgNzNdrLdWZz8fxan8trQaf+2UGg669zcQkbr4FD/cnybNf4X7L+kAub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m5PnBAAAA2wAAAA8AAAAAAAAAAAAAAAAAnwIA&#10;AGRycy9kb3ducmV2LnhtbFBLBQYAAAAABAAEAPcAAACNAwAAAAA=&#10;">
                  <v:imagedata r:id="rId8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QacEA&#10;AADbAAAADwAAAGRycy9kb3ducmV2LnhtbESPQW/CMAyF75P2HyJP4jbScUClEBCahLQjdBw4Wo1p&#10;A41TNRkt/Hp8QNrN1nt+7/NqM/pW3aiPLrCBr2kGirgK1nFt4Pi7+8xBxYRssQ1MBu4UYbN+f1th&#10;YcPAB7qVqVYSwrFAA01KXaF1rBryGKehIxbtHHqPSda+1rbHQcJ9q2dZNtceHUtDgx19N1Rdyz9v&#10;IM9Pi73F3YXDIwz3qnOXfemMmXyM2yWoRGP6N7+uf6zgC6z8IgPo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8kGnBAAAA2w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MysIA&#10;AADbAAAADwAAAGRycy9kb3ducmV2LnhtbERPTWvCQBC9F/wPywi9NRtLKJq6CSpUeqta23ocsmMS&#10;zM6G7NYk/74rCL3N433OMh9MI67UudqyglkUgyAurK65VHD8fHuag3AeWWNjmRSM5CDPJg9LTLXt&#10;eU/Xgy9FCGGXooLK+zaV0hUVGXSRbYkDd7adQR9gV0rdYR/CTSOf4/hFGqw5NFTY0qai4nL4NQq2&#10;JtmdP76SYeQ2mf+s+286jVulHqfD6hWEp8H/i+/udx3mL+D2Sz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IzKwgAAANsAAAAPAAAAAAAAAAAAAAAAAJgCAABkcnMvZG93&#10;bnJldi54bWxQSwUGAAAAAAQABAD1AAAAhwMAAAAA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</w:p>
    <w:p w:rsidR="007650F2" w:rsidRPr="00B958D0" w:rsidRDefault="007650F2" w:rsidP="007650F2">
      <w:pPr>
        <w:keepNext/>
        <w:tabs>
          <w:tab w:val="left" w:pos="1260"/>
        </w:tabs>
        <w:ind w:left="1260"/>
        <w:jc w:val="center"/>
        <w:outlineLvl w:val="0"/>
        <w:rPr>
          <w:rFonts w:ascii="Verdana" w:hAnsi="Verdana"/>
          <w:b/>
          <w:spacing w:val="26"/>
          <w:position w:val="6"/>
          <w:sz w:val="18"/>
          <w:szCs w:val="18"/>
        </w:rPr>
      </w:pPr>
      <w:r w:rsidRPr="00B958D0">
        <w:rPr>
          <w:rFonts w:ascii="Verdana" w:hAnsi="Verdana"/>
          <w:b/>
          <w:sz w:val="18"/>
          <w:szCs w:val="18"/>
        </w:rPr>
        <w:t>ISTITUTO D’ISTRUZIONE SUPERIORE “</w:t>
      </w:r>
      <w:r w:rsidRPr="00B958D0">
        <w:rPr>
          <w:rFonts w:ascii="Verdana" w:hAnsi="Verdana"/>
          <w:b/>
          <w:i/>
          <w:sz w:val="18"/>
          <w:szCs w:val="18"/>
        </w:rPr>
        <w:t>LEONARDO DA VINCI”</w:t>
      </w:r>
    </w:p>
    <w:p w:rsidR="007650F2" w:rsidRPr="008E273A" w:rsidRDefault="007650F2" w:rsidP="007650F2">
      <w:pPr>
        <w:jc w:val="center"/>
        <w:rPr>
          <w:rFonts w:ascii="Verdana" w:hAnsi="Verdana"/>
          <w:b/>
          <w:sz w:val="18"/>
          <w:szCs w:val="18"/>
          <w:lang w:eastAsia="ja-JP"/>
        </w:rPr>
      </w:pPr>
      <w:r w:rsidRPr="008E273A">
        <w:rPr>
          <w:rFonts w:ascii="Verdana" w:hAnsi="Verdana"/>
          <w:b/>
          <w:sz w:val="18"/>
          <w:szCs w:val="18"/>
          <w:lang w:eastAsia="ja-JP"/>
        </w:rPr>
        <w:t>Codice Fiscale 81004790143</w:t>
      </w:r>
    </w:p>
    <w:p w:rsidR="007650F2" w:rsidRPr="00B958D0" w:rsidRDefault="007650F2" w:rsidP="007650F2">
      <w:pPr>
        <w:jc w:val="center"/>
        <w:rPr>
          <w:rFonts w:ascii="Verdana" w:hAnsi="Verdana"/>
          <w:i/>
          <w:sz w:val="18"/>
          <w:szCs w:val="18"/>
          <w:lang w:eastAsia="ja-JP"/>
        </w:rPr>
      </w:pPr>
      <w:r w:rsidRPr="00B958D0">
        <w:rPr>
          <w:rFonts w:ascii="Verdana" w:hAnsi="Verdana"/>
          <w:i/>
          <w:sz w:val="18"/>
          <w:szCs w:val="18"/>
          <w:lang w:eastAsia="ja-JP"/>
        </w:rPr>
        <w:t>Istitu</w:t>
      </w:r>
      <w:r>
        <w:rPr>
          <w:rFonts w:ascii="Verdana" w:hAnsi="Verdana"/>
          <w:i/>
          <w:sz w:val="18"/>
          <w:szCs w:val="18"/>
          <w:lang w:eastAsia="ja-JP"/>
        </w:rPr>
        <w:t>ti</w:t>
      </w:r>
      <w:r w:rsidRPr="00B958D0">
        <w:rPr>
          <w:rFonts w:ascii="Verdana" w:hAnsi="Verdana"/>
          <w:i/>
          <w:sz w:val="18"/>
          <w:szCs w:val="18"/>
          <w:lang w:eastAsia="ja-JP"/>
        </w:rPr>
        <w:t xml:space="preserve"> Tecnic</w:t>
      </w:r>
      <w:r>
        <w:rPr>
          <w:rFonts w:ascii="Verdana" w:hAnsi="Verdana"/>
          <w:i/>
          <w:sz w:val="18"/>
          <w:szCs w:val="18"/>
          <w:lang w:eastAsia="ja-JP"/>
        </w:rPr>
        <w:t>i  A.F.M. e  C.A.T. - Licei Scientifico e Scienze Umane</w:t>
      </w:r>
    </w:p>
    <w:p w:rsidR="007650F2" w:rsidRDefault="007650F2" w:rsidP="007650F2">
      <w:pPr>
        <w:jc w:val="center"/>
        <w:rPr>
          <w:rFonts w:ascii="Verdana" w:hAnsi="Verdana"/>
          <w:sz w:val="18"/>
          <w:szCs w:val="18"/>
          <w:lang w:eastAsia="ja-JP"/>
        </w:rPr>
      </w:pPr>
      <w:r w:rsidRPr="00B958D0">
        <w:rPr>
          <w:rFonts w:ascii="Verdana" w:hAnsi="Verdana"/>
          <w:i/>
          <w:sz w:val="18"/>
          <w:szCs w:val="18"/>
          <w:lang w:eastAsia="ja-JP"/>
        </w:rPr>
        <w:t xml:space="preserve">Via </w:t>
      </w:r>
      <w:proofErr w:type="spellStart"/>
      <w:r w:rsidRPr="00B958D0">
        <w:rPr>
          <w:rFonts w:ascii="Verdana" w:hAnsi="Verdana"/>
          <w:i/>
          <w:sz w:val="18"/>
          <w:szCs w:val="18"/>
          <w:lang w:eastAsia="ja-JP"/>
        </w:rPr>
        <w:t>Bottonera</w:t>
      </w:r>
      <w:proofErr w:type="spellEnd"/>
      <w:r w:rsidRPr="00B958D0">
        <w:rPr>
          <w:rFonts w:ascii="Verdana" w:hAnsi="Verdana"/>
          <w:i/>
          <w:sz w:val="18"/>
          <w:szCs w:val="18"/>
          <w:lang w:eastAsia="ja-JP"/>
        </w:rPr>
        <w:t>, 21</w:t>
      </w:r>
      <w:r>
        <w:rPr>
          <w:rFonts w:ascii="Verdana" w:hAnsi="Verdana"/>
          <w:i/>
          <w:sz w:val="18"/>
          <w:szCs w:val="18"/>
          <w:lang w:eastAsia="ja-JP"/>
        </w:rPr>
        <w:t xml:space="preserve"> - </w:t>
      </w:r>
      <w:r w:rsidRPr="00B958D0">
        <w:rPr>
          <w:rFonts w:ascii="Verdana" w:hAnsi="Verdana"/>
          <w:i/>
          <w:sz w:val="18"/>
          <w:szCs w:val="18"/>
          <w:lang w:eastAsia="ja-JP"/>
        </w:rPr>
        <w:t xml:space="preserve"> 23022</w:t>
      </w:r>
      <w:r>
        <w:rPr>
          <w:rFonts w:ascii="Verdana" w:hAnsi="Verdana"/>
          <w:i/>
          <w:sz w:val="18"/>
          <w:szCs w:val="18"/>
          <w:lang w:eastAsia="ja-JP"/>
        </w:rPr>
        <w:t xml:space="preserve"> </w:t>
      </w:r>
      <w:r w:rsidRPr="00B958D0">
        <w:rPr>
          <w:rFonts w:ascii="Verdana" w:hAnsi="Verdana"/>
          <w:i/>
          <w:sz w:val="18"/>
          <w:szCs w:val="18"/>
          <w:lang w:eastAsia="ja-JP"/>
        </w:rPr>
        <w:t xml:space="preserve"> CHIAVENNA (Sondrio) - </w:t>
      </w:r>
      <w:r w:rsidRPr="00B958D0">
        <w:rPr>
          <w:rFonts w:ascii="Verdana" w:hAnsi="Verdana"/>
          <w:sz w:val="18"/>
          <w:szCs w:val="18"/>
          <w:lang w:eastAsia="ja-JP"/>
        </w:rPr>
        <w:t xml:space="preserve">Tel. </w:t>
      </w:r>
      <w:r w:rsidRPr="008E273A">
        <w:rPr>
          <w:rFonts w:ascii="Verdana" w:hAnsi="Verdana"/>
          <w:sz w:val="18"/>
          <w:szCs w:val="18"/>
          <w:lang w:eastAsia="ja-JP"/>
        </w:rPr>
        <w:t xml:space="preserve">034332750 - </w:t>
      </w:r>
      <w:r>
        <w:rPr>
          <w:rFonts w:ascii="Verdana" w:hAnsi="Verdana"/>
          <w:sz w:val="18"/>
          <w:szCs w:val="18"/>
          <w:lang w:eastAsia="ja-JP"/>
        </w:rPr>
        <w:t>Fax 0343290398</w:t>
      </w:r>
    </w:p>
    <w:p w:rsidR="007650F2" w:rsidRDefault="007650F2" w:rsidP="007650F2">
      <w:pPr>
        <w:jc w:val="center"/>
        <w:rPr>
          <w:rFonts w:ascii="Verdana" w:hAnsi="Verdana"/>
          <w:color w:val="0000FF"/>
          <w:sz w:val="18"/>
          <w:szCs w:val="18"/>
          <w:lang w:eastAsia="ja-JP"/>
        </w:rPr>
      </w:pPr>
      <w:r w:rsidRPr="00B958D0">
        <w:rPr>
          <w:rFonts w:ascii="Verdana" w:hAnsi="Verdana"/>
          <w:sz w:val="18"/>
          <w:szCs w:val="18"/>
          <w:lang w:eastAsia="ja-JP"/>
        </w:rPr>
        <w:t xml:space="preserve">e-mail: sois00600d@istruzione.it  - itcgliceo@libero.it  -  e-mail </w:t>
      </w:r>
      <w:proofErr w:type="spellStart"/>
      <w:r w:rsidRPr="00B958D0">
        <w:rPr>
          <w:rFonts w:ascii="Verdana" w:hAnsi="Verdana"/>
          <w:sz w:val="18"/>
          <w:szCs w:val="18"/>
          <w:lang w:eastAsia="ja-JP"/>
        </w:rPr>
        <w:t>pec</w:t>
      </w:r>
      <w:proofErr w:type="spellEnd"/>
      <w:r w:rsidRPr="00B958D0">
        <w:rPr>
          <w:rFonts w:ascii="Verdana" w:hAnsi="Verdana"/>
          <w:sz w:val="18"/>
          <w:szCs w:val="18"/>
          <w:lang w:eastAsia="ja-JP"/>
        </w:rPr>
        <w:t xml:space="preserve">: </w:t>
      </w:r>
      <w:hyperlink r:id="rId9" w:history="1">
        <w:r w:rsidRPr="00B958D0">
          <w:rPr>
            <w:rFonts w:ascii="Verdana" w:hAnsi="Verdana"/>
            <w:color w:val="0000FF"/>
            <w:sz w:val="18"/>
            <w:szCs w:val="18"/>
            <w:u w:val="single"/>
            <w:lang w:eastAsia="ja-JP"/>
          </w:rPr>
          <w:t>sois00600d@pec.istruzione.it</w:t>
        </w:r>
      </w:hyperlink>
    </w:p>
    <w:p w:rsidR="007650F2" w:rsidRPr="00735CE9" w:rsidRDefault="007650F2" w:rsidP="007650F2">
      <w:pPr>
        <w:tabs>
          <w:tab w:val="center" w:pos="4819"/>
          <w:tab w:val="left" w:pos="7230"/>
        </w:tabs>
        <w:jc w:val="center"/>
        <w:rPr>
          <w:rFonts w:ascii="Verdana" w:hAnsi="Verdana"/>
          <w:sz w:val="18"/>
          <w:szCs w:val="18"/>
          <w:lang w:val="en-US" w:eastAsia="ja-JP"/>
        </w:rPr>
      </w:pPr>
      <w:proofErr w:type="spellStart"/>
      <w:r w:rsidRPr="00735CE9">
        <w:rPr>
          <w:rFonts w:ascii="Verdana" w:hAnsi="Verdana"/>
          <w:color w:val="0000FF"/>
          <w:sz w:val="18"/>
          <w:szCs w:val="18"/>
          <w:lang w:val="en-US" w:eastAsia="ja-JP"/>
        </w:rPr>
        <w:t>sito</w:t>
      </w:r>
      <w:proofErr w:type="spellEnd"/>
      <w:r w:rsidRPr="00735CE9">
        <w:rPr>
          <w:rFonts w:ascii="Verdana" w:hAnsi="Verdana"/>
          <w:color w:val="0000FF"/>
          <w:sz w:val="18"/>
          <w:szCs w:val="18"/>
          <w:lang w:val="en-US" w:eastAsia="ja-JP"/>
        </w:rPr>
        <w:t xml:space="preserve"> web: </w:t>
      </w:r>
      <w:hyperlink r:id="rId10" w:history="1">
        <w:r w:rsidRPr="00735CE9">
          <w:rPr>
            <w:rStyle w:val="Collegamentoipertestuale"/>
            <w:rFonts w:ascii="Verdana" w:hAnsi="Verdana"/>
            <w:i/>
            <w:sz w:val="18"/>
            <w:szCs w:val="18"/>
            <w:lang w:val="en-US" w:eastAsia="ja-JP"/>
          </w:rPr>
          <w:t>www.davincichiavenna.gov.it</w:t>
        </w:r>
      </w:hyperlink>
    </w:p>
    <w:p w:rsidR="002C661D" w:rsidRPr="001E0711" w:rsidRDefault="002C661D" w:rsidP="002C661D">
      <w:pPr>
        <w:rPr>
          <w:rFonts w:ascii="Verdana" w:hAnsi="Verdana"/>
          <w:i/>
          <w:lang w:val="en-US"/>
        </w:rPr>
      </w:pPr>
    </w:p>
    <w:p w:rsidR="002C661D" w:rsidRPr="001E0711" w:rsidRDefault="002C661D" w:rsidP="002C661D">
      <w:pPr>
        <w:rPr>
          <w:rFonts w:ascii="Verdana" w:hAnsi="Verdana"/>
          <w:i/>
          <w:lang w:val="en-US"/>
        </w:rPr>
      </w:pPr>
    </w:p>
    <w:p w:rsidR="00C33693" w:rsidRPr="00DA05FD" w:rsidRDefault="006A3D5A" w:rsidP="006A3D5A">
      <w:pPr>
        <w:tabs>
          <w:tab w:val="left" w:pos="4536"/>
        </w:tabs>
        <w:rPr>
          <w:rFonts w:ascii="Verdana" w:hAnsi="Verdana"/>
        </w:rPr>
      </w:pPr>
      <w:r w:rsidRPr="00DA05FD">
        <w:rPr>
          <w:rFonts w:ascii="Verdana" w:hAnsi="Verdana"/>
          <w:b/>
        </w:rPr>
        <w:t xml:space="preserve">Circolare n. </w:t>
      </w:r>
      <w:r w:rsidR="00DA05FD" w:rsidRPr="00DA05FD">
        <w:rPr>
          <w:rFonts w:ascii="Verdana" w:hAnsi="Verdana"/>
          <w:b/>
        </w:rPr>
        <w:t xml:space="preserve"> </w:t>
      </w:r>
      <w:r w:rsidR="007650F2">
        <w:rPr>
          <w:rFonts w:ascii="Verdana" w:hAnsi="Verdana"/>
          <w:b/>
        </w:rPr>
        <w:t>112</w:t>
      </w:r>
      <w:r w:rsidRPr="00DA05FD">
        <w:rPr>
          <w:rFonts w:ascii="Verdana" w:hAnsi="Verdana"/>
        </w:rPr>
        <w:tab/>
        <w:t xml:space="preserve">Chiavenna, </w:t>
      </w:r>
      <w:r w:rsidR="007650F2">
        <w:rPr>
          <w:rFonts w:ascii="Verdana" w:hAnsi="Verdana"/>
        </w:rPr>
        <w:t>15.01.2015</w:t>
      </w: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  <w:r w:rsidRPr="00DA05FD">
        <w:rPr>
          <w:rFonts w:ascii="Verdana" w:hAnsi="Verdana"/>
        </w:rPr>
        <w:tab/>
        <w:t>AGLI ALUNNI</w:t>
      </w: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  <w:r w:rsidRPr="00DA05FD">
        <w:rPr>
          <w:rFonts w:ascii="Verdana" w:hAnsi="Verdana"/>
        </w:rPr>
        <w:tab/>
        <w:t>DELLE CLASSI 4^ A e B^ T.A.F.</w:t>
      </w: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  <w:r w:rsidRPr="00DA05FD">
        <w:rPr>
          <w:rFonts w:ascii="Verdana" w:hAnsi="Verdana"/>
        </w:rPr>
        <w:tab/>
        <w:t>AI SIGG.RI DOCENTI INTERESSATI</w:t>
      </w: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6161B5" w:rsidP="00DA05FD">
      <w:pPr>
        <w:ind w:left="1418" w:hanging="1418"/>
        <w:rPr>
          <w:rFonts w:ascii="Verdana" w:hAnsi="Verdana"/>
          <w:b/>
        </w:rPr>
      </w:pPr>
      <w:r w:rsidRPr="00DA05FD">
        <w:rPr>
          <w:rFonts w:ascii="Verdana" w:hAnsi="Verdana"/>
          <w:b/>
        </w:rPr>
        <w:t xml:space="preserve">OGGETTO: </w:t>
      </w:r>
      <w:r w:rsidR="00DA05FD" w:rsidRPr="00DA05FD">
        <w:rPr>
          <w:rFonts w:ascii="Verdana" w:hAnsi="Verdana"/>
          <w:b/>
        </w:rPr>
        <w:tab/>
      </w:r>
      <w:r w:rsidR="00917BEB">
        <w:rPr>
          <w:rFonts w:ascii="Verdana" w:hAnsi="Verdana"/>
          <w:b/>
        </w:rPr>
        <w:t>INCONTRO ORIENTAMENTO</w:t>
      </w:r>
      <w:r w:rsidRPr="00DA05FD">
        <w:rPr>
          <w:rFonts w:ascii="Verdana" w:hAnsi="Verdana"/>
          <w:b/>
        </w:rPr>
        <w:t xml:space="preserve"> </w:t>
      </w:r>
      <w:r w:rsidR="00917BEB">
        <w:rPr>
          <w:rFonts w:ascii="Verdana" w:hAnsi="Verdana"/>
          <w:b/>
        </w:rPr>
        <w:t>STAGE ESTIVI</w:t>
      </w:r>
      <w:r w:rsidRPr="00DA05FD">
        <w:rPr>
          <w:rFonts w:ascii="Verdana" w:hAnsi="Verdana"/>
          <w:b/>
        </w:rPr>
        <w:t xml:space="preserve"> A.S. 2014/2015: </w:t>
      </w:r>
      <w:r w:rsidR="00917BEB">
        <w:rPr>
          <w:rFonts w:ascii="Verdana" w:hAnsi="Verdana"/>
          <w:b/>
        </w:rPr>
        <w:t>CLASSI QUARTE INDIRIZZO AMMINISTRATIZIONE FINANZA E MARKETING</w:t>
      </w:r>
      <w:r w:rsidRPr="00DA05FD">
        <w:rPr>
          <w:rFonts w:ascii="Verdana" w:hAnsi="Verdana"/>
          <w:b/>
        </w:rPr>
        <w:t>.</w:t>
      </w: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  <w:b/>
        </w:rPr>
      </w:pPr>
    </w:p>
    <w:p w:rsidR="006161B5" w:rsidRDefault="006161B5" w:rsidP="006A3D5A">
      <w:pPr>
        <w:tabs>
          <w:tab w:val="left" w:pos="4536"/>
        </w:tabs>
        <w:rPr>
          <w:rFonts w:ascii="Verdana" w:hAnsi="Verdana"/>
          <w:b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b/>
        </w:rPr>
      </w:pPr>
    </w:p>
    <w:p w:rsidR="00384C38" w:rsidRPr="00DA05FD" w:rsidRDefault="00384C38" w:rsidP="006A3D5A">
      <w:pPr>
        <w:tabs>
          <w:tab w:val="left" w:pos="4536"/>
        </w:tabs>
        <w:rPr>
          <w:rFonts w:ascii="Verdana" w:hAnsi="Verdana"/>
          <w:b/>
        </w:rPr>
      </w:pP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  <w:r w:rsidRPr="00DA05FD">
        <w:rPr>
          <w:rFonts w:ascii="Verdana" w:hAnsi="Verdana"/>
        </w:rPr>
        <w:t xml:space="preserve">Si comunica che </w:t>
      </w:r>
    </w:p>
    <w:p w:rsidR="006161B5" w:rsidRPr="00DA05FD" w:rsidRDefault="006161B5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7650F2" w:rsidP="00DA05FD">
      <w:pPr>
        <w:tabs>
          <w:tab w:val="left" w:pos="4536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GIOVEDI’ 19 FEBBRAIO</w:t>
      </w:r>
      <w:r w:rsidR="006161B5" w:rsidRPr="00DA05FD">
        <w:rPr>
          <w:rFonts w:ascii="Verdana" w:hAnsi="Verdana"/>
          <w:b/>
        </w:rPr>
        <w:t xml:space="preserve"> 201</w:t>
      </w:r>
      <w:r>
        <w:rPr>
          <w:rFonts w:ascii="Verdana" w:hAnsi="Verdana"/>
          <w:b/>
        </w:rPr>
        <w:t>5</w:t>
      </w:r>
      <w:r w:rsidR="006161B5" w:rsidRPr="00DA05FD">
        <w:rPr>
          <w:rFonts w:ascii="Verdana" w:hAnsi="Verdana"/>
          <w:b/>
        </w:rPr>
        <w:t xml:space="preserve">, dalle ore </w:t>
      </w:r>
      <w:r>
        <w:rPr>
          <w:rFonts w:ascii="Verdana" w:hAnsi="Verdana"/>
          <w:b/>
        </w:rPr>
        <w:t>14</w:t>
      </w:r>
      <w:r w:rsidR="006161B5" w:rsidRPr="00DA05FD">
        <w:rPr>
          <w:rFonts w:ascii="Verdana" w:hAnsi="Verdana"/>
          <w:b/>
        </w:rPr>
        <w:t>.</w:t>
      </w:r>
      <w:r>
        <w:rPr>
          <w:rFonts w:ascii="Verdana" w:hAnsi="Verdana"/>
          <w:b/>
        </w:rPr>
        <w:t>30</w:t>
      </w:r>
      <w:r w:rsidR="006161B5" w:rsidRPr="00DA05FD">
        <w:rPr>
          <w:rFonts w:ascii="Verdana" w:hAnsi="Verdana"/>
          <w:b/>
        </w:rPr>
        <w:t xml:space="preserve"> alle ore 1</w:t>
      </w:r>
      <w:r>
        <w:rPr>
          <w:rFonts w:ascii="Verdana" w:hAnsi="Verdana"/>
          <w:b/>
        </w:rPr>
        <w:t>6</w:t>
      </w:r>
      <w:r w:rsidR="006161B5" w:rsidRPr="00DA05FD">
        <w:rPr>
          <w:rFonts w:ascii="Verdana" w:hAnsi="Verdana"/>
          <w:b/>
        </w:rPr>
        <w:t>.30</w:t>
      </w:r>
    </w:p>
    <w:p w:rsidR="006161B5" w:rsidRDefault="006161B5" w:rsidP="006A3D5A">
      <w:pPr>
        <w:tabs>
          <w:tab w:val="left" w:pos="4536"/>
        </w:tabs>
        <w:rPr>
          <w:rFonts w:ascii="Verdana" w:hAnsi="Verdana"/>
        </w:rPr>
      </w:pPr>
    </w:p>
    <w:p w:rsidR="00384C38" w:rsidRPr="00DA05FD" w:rsidRDefault="00384C38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917BEB" w:rsidP="00DA05FD">
      <w:pPr>
        <w:tabs>
          <w:tab w:val="left" w:pos="453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presso l</w:t>
      </w:r>
      <w:bookmarkStart w:id="0" w:name="_GoBack"/>
      <w:bookmarkEnd w:id="0"/>
      <w:r w:rsidR="006161B5" w:rsidRPr="00DA05FD">
        <w:rPr>
          <w:rFonts w:ascii="Verdana" w:hAnsi="Verdana"/>
        </w:rPr>
        <w:t xml:space="preserve">’AULA MAGNA di questo Istituto, si terrà  un incontro di orientamento promosso dalla Banca </w:t>
      </w:r>
      <w:r w:rsidR="007650F2">
        <w:rPr>
          <w:rFonts w:ascii="Verdana" w:hAnsi="Verdana"/>
        </w:rPr>
        <w:t>Credito Valtellinese</w:t>
      </w:r>
      <w:r w:rsidR="006161B5" w:rsidRPr="00DA05FD">
        <w:rPr>
          <w:rFonts w:ascii="Verdana" w:hAnsi="Verdana"/>
        </w:rPr>
        <w:t>, finalizzato allo svolgimento degli Stage Estivi per il corrente anno scolastico.</w:t>
      </w:r>
    </w:p>
    <w:p w:rsidR="006161B5" w:rsidRPr="00DA05FD" w:rsidRDefault="006161B5" w:rsidP="00DA05FD">
      <w:pPr>
        <w:tabs>
          <w:tab w:val="left" w:pos="4536"/>
        </w:tabs>
        <w:spacing w:line="360" w:lineRule="auto"/>
        <w:rPr>
          <w:rFonts w:ascii="Verdana" w:hAnsi="Verdana"/>
        </w:rPr>
      </w:pPr>
      <w:r w:rsidRPr="00DA05FD">
        <w:rPr>
          <w:rFonts w:ascii="Verdana" w:hAnsi="Verdana"/>
        </w:rPr>
        <w:t>Gli studenti saranno accompagnati dai docenti in servizio.</w:t>
      </w:r>
    </w:p>
    <w:p w:rsidR="00DA05FD" w:rsidRDefault="00DA05FD" w:rsidP="006A3D5A">
      <w:pPr>
        <w:tabs>
          <w:tab w:val="left" w:pos="4536"/>
        </w:tabs>
        <w:rPr>
          <w:rFonts w:ascii="Verdana" w:hAnsi="Verdana"/>
        </w:rPr>
      </w:pPr>
    </w:p>
    <w:p w:rsidR="00DA05FD" w:rsidRDefault="00DA05FD" w:rsidP="006A3D5A">
      <w:pPr>
        <w:tabs>
          <w:tab w:val="left" w:pos="4536"/>
        </w:tabs>
        <w:rPr>
          <w:rFonts w:ascii="Verdana" w:hAnsi="Verdana"/>
        </w:rPr>
      </w:pPr>
    </w:p>
    <w:p w:rsidR="006161B5" w:rsidRPr="00DA05FD" w:rsidRDefault="00DA05FD" w:rsidP="00DA05FD">
      <w:pPr>
        <w:ind w:firstLine="5103"/>
        <w:jc w:val="center"/>
        <w:rPr>
          <w:rFonts w:ascii="Verdana" w:hAnsi="Verdana"/>
        </w:rPr>
      </w:pPr>
      <w:r w:rsidRPr="00DA05FD">
        <w:rPr>
          <w:rFonts w:ascii="Verdana" w:hAnsi="Verdana"/>
        </w:rPr>
        <w:t>IL DIRIGENTE SCOLASTICO</w:t>
      </w:r>
    </w:p>
    <w:p w:rsidR="00DA05FD" w:rsidRPr="00DA05FD" w:rsidRDefault="00DA05FD" w:rsidP="00DA05FD">
      <w:pPr>
        <w:ind w:firstLine="5103"/>
        <w:jc w:val="center"/>
        <w:rPr>
          <w:rFonts w:ascii="Verdana" w:hAnsi="Verdana"/>
        </w:rPr>
      </w:pPr>
      <w:r w:rsidRPr="00DA05FD">
        <w:rPr>
          <w:rFonts w:ascii="Verdana" w:hAnsi="Verdana"/>
        </w:rPr>
        <w:t>Prof. Salvatore La Vecchia</w:t>
      </w:r>
    </w:p>
    <w:p w:rsidR="006161B5" w:rsidRDefault="006161B5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384C38" w:rsidRDefault="00384C38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6161B5" w:rsidRDefault="006161B5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6161B5" w:rsidRPr="00384C38" w:rsidRDefault="006161B5" w:rsidP="006A3D5A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EE4F10" w:rsidRPr="006161B5" w:rsidRDefault="00EE4F10">
      <w:pPr>
        <w:rPr>
          <w:b/>
        </w:rPr>
      </w:pPr>
    </w:p>
    <w:sectPr w:rsidR="00EE4F10" w:rsidRPr="006161B5" w:rsidSect="006A3D5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7"/>
    <w:rsid w:val="002C661D"/>
    <w:rsid w:val="00384C38"/>
    <w:rsid w:val="003F57A8"/>
    <w:rsid w:val="004223C8"/>
    <w:rsid w:val="004F204A"/>
    <w:rsid w:val="006161B5"/>
    <w:rsid w:val="00660174"/>
    <w:rsid w:val="006909BD"/>
    <w:rsid w:val="006A3D5A"/>
    <w:rsid w:val="007650F2"/>
    <w:rsid w:val="00917BEB"/>
    <w:rsid w:val="00C33693"/>
    <w:rsid w:val="00DA05FD"/>
    <w:rsid w:val="00EE4F10"/>
    <w:rsid w:val="00F2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0C7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0C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F260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0C7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A05FD"/>
    <w:pPr>
      <w:spacing w:after="120"/>
      <w:ind w:left="283"/>
    </w:pPr>
    <w:rPr>
      <w:lang w:eastAsia="ja-JP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05FD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0C7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0C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F260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0C7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A05FD"/>
    <w:pPr>
      <w:spacing w:after="120"/>
      <w:ind w:left="283"/>
    </w:pPr>
    <w:rPr>
      <w:lang w:eastAsia="ja-JP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05FD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vincichiavenn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EE6F-516F-43C0-816D-642C69C9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Istruzione Superiore di Chiavenna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pos01</cp:lastModifiedBy>
  <cp:revision>4</cp:revision>
  <dcterms:created xsi:type="dcterms:W3CDTF">2015-01-15T13:55:00Z</dcterms:created>
  <dcterms:modified xsi:type="dcterms:W3CDTF">2015-01-15T14:01:00Z</dcterms:modified>
</cp:coreProperties>
</file>