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21" w:rsidRDefault="009F232F">
      <w:r>
        <w:pict>
          <v:rect id="_x0000_i1025" style="width:0;height:1.5pt" o:hralign="center" o:hrstd="t" o:hr="t" fillcolor="#aca899" stroked="f"/>
        </w:pict>
      </w:r>
    </w:p>
    <w:p w:rsidR="003D3021" w:rsidRDefault="007B51F3">
      <w:pPr>
        <w:spacing w:before="75" w:after="75" w:line="240" w:lineRule="auto"/>
        <w:jc w:val="center"/>
        <w:outlineLvl w:val="2"/>
      </w:pPr>
      <w:r>
        <w:rPr>
          <w:rFonts w:ascii="Arial" w:hAnsi="Arial" w:cs="Arial"/>
          <w:b/>
          <w:bCs/>
          <w:color w:val="000000"/>
          <w:sz w:val="18"/>
          <w:szCs w:val="18"/>
        </w:rPr>
        <w:t>ISTITUTO DI ISTRUZIONE SUPERIORE" " L. DA VINCI " "</w:t>
      </w:r>
    </w:p>
    <w:p w:rsidR="003D3021" w:rsidRDefault="007B51F3">
      <w:pPr>
        <w:spacing w:before="75" w:after="75" w:line="240" w:lineRule="auto"/>
        <w:jc w:val="center"/>
        <w:outlineLvl w:val="2"/>
      </w:pPr>
      <w:r>
        <w:rPr>
          <w:rFonts w:ascii="Arial" w:hAnsi="Arial" w:cs="Arial"/>
          <w:b/>
          <w:bCs/>
          <w:color w:val="000000"/>
          <w:sz w:val="18"/>
          <w:szCs w:val="18"/>
        </w:rPr>
        <w:t>VIA BOTTONERA, 21 23022 CHIAVENNA (SO) </w:t>
      </w:r>
    </w:p>
    <w:p w:rsidR="003D3021" w:rsidRDefault="009F232F">
      <w:r>
        <w:pict>
          <v:rect id="_x0000_i1026" style="width:0;height:1.5pt" o:hralign="center" o:hrstd="t" o:hr="t" fillcolor="#aca899" stroked="f"/>
        </w:pict>
      </w:r>
    </w:p>
    <w:p w:rsidR="003D3021" w:rsidRDefault="007B51F3">
      <w:pPr>
        <w:spacing w:before="90" w:after="90" w:line="240" w:lineRule="auto"/>
        <w:jc w:val="center"/>
      </w:pPr>
      <w:r>
        <w:rPr>
          <w:rFonts w:ascii="Arial" w:hAnsi="Arial" w:cs="Arial"/>
          <w:b/>
          <w:bCs/>
          <w:color w:val="000000"/>
          <w:sz w:val="18"/>
          <w:szCs w:val="18"/>
        </w:rPr>
        <w:t>Verbale n. </w:t>
      </w:r>
    </w:p>
    <w:p w:rsidR="003D3021" w:rsidRDefault="007B51F3">
      <w:pPr>
        <w:spacing w:before="90" w:after="90" w:line="240" w:lineRule="auto"/>
        <w:jc w:val="center"/>
      </w:pPr>
      <w:r>
        <w:rPr>
          <w:rFonts w:ascii="Arial" w:hAnsi="Arial" w:cs="Arial"/>
          <w:b/>
          <w:bCs/>
          <w:color w:val="000000"/>
          <w:sz w:val="18"/>
          <w:szCs w:val="18"/>
        </w:rPr>
        <w:br/>
      </w:r>
      <w:r w:rsidR="00C34343">
        <w:rPr>
          <w:rFonts w:ascii="Arial" w:hAnsi="Arial" w:cs="Arial"/>
          <w:b/>
          <w:bCs/>
          <w:color w:val="000000"/>
          <w:sz w:val="18"/>
          <w:szCs w:val="18"/>
        </w:rPr>
        <w:t>del Consiglio della classe …….</w:t>
      </w:r>
      <w:r>
        <w:rPr>
          <w:rFonts w:ascii="Arial" w:hAnsi="Arial" w:cs="Arial"/>
          <w:b/>
          <w:bCs/>
          <w:color w:val="000000"/>
          <w:sz w:val="18"/>
          <w:szCs w:val="18"/>
        </w:rPr>
        <w:t> </w:t>
      </w:r>
    </w:p>
    <w:p w:rsidR="003D3021" w:rsidRDefault="007B51F3">
      <w:pPr>
        <w:spacing w:before="90" w:after="90" w:line="240" w:lineRule="auto"/>
        <w:jc w:val="center"/>
      </w:pPr>
      <w:r>
        <w:rPr>
          <w:rFonts w:ascii="Arial" w:hAnsi="Arial" w:cs="Arial"/>
          <w:b/>
          <w:bCs/>
          <w:color w:val="000000"/>
          <w:sz w:val="18"/>
          <w:szCs w:val="18"/>
        </w:rPr>
        <w:t>relativo allo scrutinio finale dell'anno scolastico 2019/2020</w:t>
      </w:r>
    </w:p>
    <w:p w:rsidR="003D3021" w:rsidRDefault="009F232F">
      <w:r>
        <w:pict>
          <v:rect id="_x0000_i1027" style="width:0;height:1.5pt" o:hralign="center" o:hrstd="t" o:hr="t" fillcolor="#aca899" stroked="f"/>
        </w:pict>
      </w:r>
    </w:p>
    <w:p w:rsidR="003D3021" w:rsidRDefault="007B51F3">
      <w:pPr>
        <w:spacing w:before="90" w:after="90" w:line="240" w:lineRule="auto"/>
        <w:jc w:val="center"/>
      </w:pPr>
      <w:r>
        <w:rPr>
          <w:rFonts w:ascii="Verdana" w:hAnsi="Verdana" w:cs="Verdana"/>
          <w:color w:val="000000"/>
          <w:sz w:val="18"/>
          <w:szCs w:val="18"/>
        </w:rPr>
        <w:t> </w:t>
      </w:r>
    </w:p>
    <w:p w:rsidR="00A954A0" w:rsidRPr="00BE570B" w:rsidRDefault="00A954A0" w:rsidP="00A954A0">
      <w:pPr>
        <w:spacing w:before="90" w:after="90" w:line="240" w:lineRule="auto"/>
        <w:jc w:val="both"/>
      </w:pPr>
      <w:r w:rsidRPr="00BE570B">
        <w:rPr>
          <w:rFonts w:ascii="Arial" w:hAnsi="Arial" w:cs="Arial"/>
          <w:sz w:val="18"/>
          <w:szCs w:val="18"/>
        </w:rPr>
        <w:t xml:space="preserve">Il giorno </w:t>
      </w:r>
      <w:proofErr w:type="gramStart"/>
      <w:r w:rsidRPr="00BE570B">
        <w:rPr>
          <w:rFonts w:ascii="Arial" w:hAnsi="Arial" w:cs="Arial"/>
          <w:sz w:val="18"/>
          <w:szCs w:val="18"/>
        </w:rPr>
        <w:t>…….</w:t>
      </w:r>
      <w:proofErr w:type="gramEnd"/>
      <w:r w:rsidRPr="00BE570B">
        <w:rPr>
          <w:rFonts w:ascii="Arial" w:hAnsi="Arial" w:cs="Arial"/>
          <w:sz w:val="18"/>
          <w:szCs w:val="18"/>
        </w:rPr>
        <w:t>, alle ore ……., sotto la presidenza del Dirigente Scolastico,</w:t>
      </w:r>
      <w:r w:rsidRPr="00BE570B">
        <w:rPr>
          <w:rFonts w:ascii="Arial" w:hAnsi="Arial" w:cs="Arial"/>
          <w:b/>
          <w:bCs/>
          <w:sz w:val="18"/>
          <w:szCs w:val="18"/>
        </w:rPr>
        <w:t> Prof. Salvatore La Vecchia</w:t>
      </w:r>
      <w:r w:rsidRPr="00BE570B">
        <w:rPr>
          <w:rFonts w:ascii="Arial" w:hAnsi="Arial" w:cs="Arial"/>
          <w:sz w:val="18"/>
          <w:szCs w:val="18"/>
        </w:rPr>
        <w:t xml:space="preserve">, si è riunito a distanza, attraverso l’applicazione </w:t>
      </w:r>
      <w:proofErr w:type="spellStart"/>
      <w:r w:rsidRPr="00BE570B">
        <w:rPr>
          <w:rFonts w:ascii="Arial" w:hAnsi="Arial" w:cs="Arial"/>
          <w:sz w:val="18"/>
          <w:szCs w:val="18"/>
        </w:rPr>
        <w:t>meet</w:t>
      </w:r>
      <w:proofErr w:type="spellEnd"/>
      <w:r w:rsidRPr="00BE570B">
        <w:rPr>
          <w:rFonts w:ascii="Arial" w:hAnsi="Arial" w:cs="Arial"/>
          <w:sz w:val="18"/>
          <w:szCs w:val="18"/>
        </w:rPr>
        <w:t>, il Consiglio della Classe …, con la sola presenza dei Docenti, per procedere alla discussione del seguente ordine del giorno preventivamente concordato:</w:t>
      </w:r>
    </w:p>
    <w:p w:rsidR="003D3021" w:rsidRDefault="007B51F3">
      <w:pPr>
        <w:numPr>
          <w:ilvl w:val="0"/>
          <w:numId w:val="10"/>
        </w:numPr>
        <w:spacing w:after="0" w:line="240" w:lineRule="auto"/>
        <w:rPr>
          <w:rFonts w:ascii="Verdana" w:hAnsi="Verdana" w:cs="Verdana"/>
          <w:color w:val="000000"/>
          <w:sz w:val="18"/>
          <w:szCs w:val="18"/>
        </w:rPr>
      </w:pPr>
      <w:r>
        <w:rPr>
          <w:rFonts w:ascii="Arial" w:hAnsi="Arial" w:cs="Arial"/>
          <w:color w:val="000000"/>
          <w:sz w:val="18"/>
          <w:szCs w:val="18"/>
        </w:rPr>
        <w:t>Lettura e approvazione del verbale della seduta precedente</w:t>
      </w:r>
    </w:p>
    <w:p w:rsidR="003D3021" w:rsidRDefault="007B51F3">
      <w:pPr>
        <w:numPr>
          <w:ilvl w:val="0"/>
          <w:numId w:val="10"/>
        </w:numPr>
        <w:spacing w:after="0" w:line="240" w:lineRule="auto"/>
        <w:jc w:val="both"/>
        <w:rPr>
          <w:rFonts w:ascii="Verdana" w:hAnsi="Verdana" w:cs="Verdana"/>
          <w:color w:val="000000"/>
          <w:sz w:val="18"/>
          <w:szCs w:val="18"/>
        </w:rPr>
      </w:pPr>
      <w:r>
        <w:rPr>
          <w:rFonts w:ascii="Arial" w:hAnsi="Arial" w:cs="Arial"/>
          <w:color w:val="000000"/>
          <w:sz w:val="18"/>
          <w:szCs w:val="18"/>
        </w:rPr>
        <w:t>Operazioni di scrutinio: valutazione complessiva della classe e dei singoli studenti, individuazione del voto di comportamento, discussione e approvazione delle proposte di voto nelle singole discipline, ammissione, o meno, alla classe successiva; </w:t>
      </w:r>
    </w:p>
    <w:p w:rsidR="003D3021" w:rsidRDefault="007B51F3">
      <w:pPr>
        <w:numPr>
          <w:ilvl w:val="0"/>
          <w:numId w:val="10"/>
        </w:numPr>
        <w:spacing w:after="0" w:line="240" w:lineRule="auto"/>
        <w:rPr>
          <w:rFonts w:ascii="Verdana" w:hAnsi="Verdana" w:cs="Verdana"/>
          <w:color w:val="000000"/>
          <w:sz w:val="18"/>
          <w:szCs w:val="18"/>
        </w:rPr>
      </w:pPr>
      <w:r>
        <w:rPr>
          <w:rFonts w:ascii="Arial" w:hAnsi="Arial" w:cs="Arial"/>
          <w:color w:val="000000"/>
          <w:sz w:val="18"/>
          <w:szCs w:val="18"/>
        </w:rPr>
        <w:t>Varie ed eventuali</w:t>
      </w:r>
    </w:p>
    <w:p w:rsidR="003D3021" w:rsidRDefault="007B51F3">
      <w:pPr>
        <w:spacing w:before="90" w:after="90" w:line="240" w:lineRule="auto"/>
        <w:jc w:val="both"/>
      </w:pPr>
      <w:r>
        <w:rPr>
          <w:rFonts w:ascii="Arial" w:hAnsi="Arial" w:cs="Arial"/>
          <w:color w:val="000000"/>
          <w:sz w:val="18"/>
          <w:szCs w:val="18"/>
        </w:rPr>
        <w:t>Sono presenti i docenti:</w:t>
      </w:r>
    </w:p>
    <w:p w:rsidR="003D3021" w:rsidRDefault="003D3021">
      <w:pPr>
        <w:spacing w:before="90" w:after="90" w:line="240" w:lineRule="auto"/>
      </w:pPr>
    </w:p>
    <w:p w:rsidR="003D3021" w:rsidRDefault="007B51F3">
      <w:pPr>
        <w:spacing w:before="90" w:after="90" w:line="240" w:lineRule="auto"/>
      </w:pPr>
      <w:r>
        <w:rPr>
          <w:rFonts w:ascii="Arial" w:hAnsi="Arial" w:cs="Arial"/>
          <w:color w:val="000000"/>
          <w:sz w:val="18"/>
          <w:szCs w:val="18"/>
        </w:rPr>
        <w:t>Sono assenti giustificati e regolarmente sostituiti i docenti:</w:t>
      </w:r>
    </w:p>
    <w:p w:rsidR="003D3021" w:rsidRDefault="003D3021">
      <w:pPr>
        <w:spacing w:before="90" w:after="90" w:line="240" w:lineRule="auto"/>
      </w:pPr>
    </w:p>
    <w:p w:rsidR="003D3021" w:rsidRDefault="003D3021">
      <w:pPr>
        <w:spacing w:before="90" w:after="90" w:line="240" w:lineRule="auto"/>
        <w:jc w:val="both"/>
      </w:pPr>
    </w:p>
    <w:p w:rsidR="003D3021" w:rsidRDefault="007B51F3">
      <w:pPr>
        <w:spacing w:before="90" w:after="90" w:line="240" w:lineRule="auto"/>
        <w:jc w:val="both"/>
      </w:pPr>
      <w:r>
        <w:rPr>
          <w:rFonts w:ascii="Arial" w:hAnsi="Arial" w:cs="Arial"/>
          <w:color w:val="000000"/>
          <w:sz w:val="18"/>
          <w:szCs w:val="18"/>
        </w:rPr>
        <w:br/>
        <w:t>Il professore ...................... viene nominato segretario della seduta.</w:t>
      </w:r>
    </w:p>
    <w:p w:rsidR="00A954A0" w:rsidRPr="00C02EDB" w:rsidRDefault="007B51F3" w:rsidP="00A954A0">
      <w:pPr>
        <w:autoSpaceDE w:val="0"/>
        <w:autoSpaceDN w:val="0"/>
        <w:adjustRightInd w:val="0"/>
        <w:spacing w:after="0" w:line="240" w:lineRule="auto"/>
        <w:rPr>
          <w:rFonts w:ascii="Arial" w:hAnsi="Arial" w:cs="Arial"/>
          <w:bCs/>
          <w:sz w:val="18"/>
          <w:szCs w:val="18"/>
        </w:rPr>
      </w:pPr>
      <w:r>
        <w:rPr>
          <w:rFonts w:ascii="Arial" w:hAnsi="Arial" w:cs="Arial"/>
          <w:color w:val="000000"/>
          <w:sz w:val="18"/>
          <w:szCs w:val="18"/>
        </w:rPr>
        <w:t>Il Consiglio, nel suo complesso, ha ottemperato alle dis</w:t>
      </w:r>
      <w:r w:rsidR="00A954A0">
        <w:rPr>
          <w:rFonts w:ascii="Arial" w:hAnsi="Arial" w:cs="Arial"/>
          <w:color w:val="000000"/>
          <w:sz w:val="18"/>
          <w:szCs w:val="18"/>
        </w:rPr>
        <w:t>posizioni contenute nell’O.M. n. 11 del 16 maggio 2020, nel DPR 22 giugno 2009</w:t>
      </w:r>
      <w:r w:rsidR="00A954A0" w:rsidRPr="00C02EDB">
        <w:rPr>
          <w:rFonts w:ascii="Arial" w:hAnsi="Arial" w:cs="Arial"/>
          <w:color w:val="000000"/>
          <w:sz w:val="18"/>
          <w:szCs w:val="18"/>
        </w:rPr>
        <w:t xml:space="preserve"> n.122</w:t>
      </w:r>
      <w:proofErr w:type="gramStart"/>
      <w:r w:rsidR="00A954A0">
        <w:rPr>
          <w:rFonts w:ascii="Arial" w:hAnsi="Arial" w:cs="Arial"/>
          <w:color w:val="000000"/>
          <w:sz w:val="18"/>
          <w:szCs w:val="18"/>
        </w:rPr>
        <w:t>,  nel</w:t>
      </w:r>
      <w:proofErr w:type="gramEnd"/>
      <w:r w:rsidR="00A954A0">
        <w:rPr>
          <w:rFonts w:ascii="Arial" w:hAnsi="Arial" w:cs="Arial"/>
          <w:color w:val="000000"/>
          <w:sz w:val="18"/>
          <w:szCs w:val="18"/>
        </w:rPr>
        <w:t xml:space="preserve">  </w:t>
      </w:r>
      <w:proofErr w:type="spellStart"/>
      <w:r w:rsidR="00A954A0">
        <w:rPr>
          <w:rFonts w:ascii="Arial" w:hAnsi="Arial" w:cs="Arial"/>
          <w:color w:val="000000"/>
          <w:sz w:val="18"/>
          <w:szCs w:val="18"/>
        </w:rPr>
        <w:t>Dlvo</w:t>
      </w:r>
      <w:proofErr w:type="spellEnd"/>
      <w:r w:rsidR="00A954A0">
        <w:rPr>
          <w:rFonts w:ascii="Arial" w:hAnsi="Arial" w:cs="Arial"/>
          <w:color w:val="000000"/>
          <w:sz w:val="18"/>
          <w:szCs w:val="18"/>
        </w:rPr>
        <w:t xml:space="preserve"> 62 del 13 aprile 2017 e nel D. L. n. 22 dell’8 aprile 2020.</w:t>
      </w:r>
    </w:p>
    <w:p w:rsidR="003D3021" w:rsidRDefault="003D3021">
      <w:pPr>
        <w:spacing w:before="90" w:after="90" w:line="240" w:lineRule="auto"/>
        <w:jc w:val="both"/>
      </w:pPr>
    </w:p>
    <w:p w:rsidR="003D3021" w:rsidRDefault="007B51F3">
      <w:pPr>
        <w:spacing w:before="90" w:after="90" w:line="240" w:lineRule="auto"/>
        <w:jc w:val="both"/>
      </w:pPr>
      <w:r>
        <w:rPr>
          <w:rFonts w:ascii="Verdana" w:hAnsi="Verdana" w:cs="Verdana"/>
          <w:color w:val="000000"/>
          <w:sz w:val="18"/>
          <w:szCs w:val="18"/>
        </w:rPr>
        <w:t> </w:t>
      </w:r>
    </w:p>
    <w:p w:rsidR="003D3021" w:rsidRDefault="007B51F3">
      <w:pPr>
        <w:spacing w:before="90" w:after="90" w:line="240" w:lineRule="auto"/>
        <w:jc w:val="both"/>
      </w:pPr>
      <w:r>
        <w:rPr>
          <w:rFonts w:ascii="Arial" w:hAnsi="Arial" w:cs="Arial"/>
          <w:color w:val="000000"/>
          <w:sz w:val="18"/>
          <w:szCs w:val="18"/>
        </w:rPr>
        <w:t>Il Presidente ricorda che</w:t>
      </w:r>
    </w:p>
    <w:p w:rsidR="003D3021" w:rsidRPr="00BE570B" w:rsidRDefault="007B51F3">
      <w:pPr>
        <w:numPr>
          <w:ilvl w:val="0"/>
          <w:numId w:val="11"/>
        </w:numPr>
        <w:spacing w:after="0" w:line="240" w:lineRule="auto"/>
        <w:jc w:val="both"/>
        <w:rPr>
          <w:rFonts w:ascii="Verdana" w:hAnsi="Verdana" w:cs="Verdana"/>
          <w:sz w:val="18"/>
          <w:szCs w:val="18"/>
        </w:rPr>
      </w:pPr>
      <w:r w:rsidRPr="00BE570B">
        <w:rPr>
          <w:rFonts w:ascii="Arial" w:hAnsi="Arial" w:cs="Arial"/>
          <w:sz w:val="18"/>
          <w:szCs w:val="18"/>
        </w:rPr>
        <w:t>tutti i Docenti sono tenuti all'obbligo della stretta osservanza del Segreto d'Ufficio e che un'eventuale mancanza al riguardo comporterebbe l'irrogazione delle sanzioni previste dalla norma;</w:t>
      </w:r>
    </w:p>
    <w:p w:rsidR="00A954A0" w:rsidRPr="00BE570B" w:rsidRDefault="00A954A0" w:rsidP="00A954A0">
      <w:pPr>
        <w:numPr>
          <w:ilvl w:val="0"/>
          <w:numId w:val="11"/>
        </w:numPr>
        <w:spacing w:after="0" w:line="240" w:lineRule="auto"/>
        <w:jc w:val="both"/>
        <w:rPr>
          <w:rFonts w:ascii="Verdana" w:hAnsi="Verdana" w:cs="Verdana"/>
          <w:sz w:val="18"/>
          <w:szCs w:val="18"/>
        </w:rPr>
      </w:pPr>
      <w:r w:rsidRPr="00BE570B">
        <w:rPr>
          <w:rFonts w:ascii="Arial" w:hAnsi="Arial" w:cs="Arial"/>
          <w:sz w:val="18"/>
          <w:szCs w:val="18"/>
        </w:rPr>
        <w:t>il voto di comportamento è unico e si assegna su proposta del Coordinatore di classe in base ad un giudizio complessivo sul comportamento dell’alunno in classe e fuori classe, nonché in regime di didattica a distanza (DAD), sulla frequenza, fatta salva la deroga p</w:t>
      </w:r>
      <w:r w:rsidR="008669AA" w:rsidRPr="00BE570B">
        <w:rPr>
          <w:rFonts w:ascii="Arial" w:hAnsi="Arial" w:cs="Arial"/>
          <w:sz w:val="18"/>
          <w:szCs w:val="18"/>
        </w:rPr>
        <w:t>revista dalla citata O. M. n. 11</w:t>
      </w:r>
      <w:r w:rsidRPr="00BE570B">
        <w:rPr>
          <w:rFonts w:ascii="Arial" w:hAnsi="Arial" w:cs="Arial"/>
          <w:sz w:val="18"/>
          <w:szCs w:val="18"/>
        </w:rPr>
        <w:t>/2020,  e sulla diligenza, secondo quanto previsto dai criteri di valutazione contenuti nel PTOF dell’istituto, e da quanto ancora in vigore del D.P.R. 21/11/2007, n. 235, artt. 3 e 4 e dal D.M. n. 5 del 16/01/2009;</w:t>
      </w:r>
    </w:p>
    <w:p w:rsidR="00A954A0" w:rsidRPr="00BE570B" w:rsidRDefault="008669AA" w:rsidP="008669AA">
      <w:pPr>
        <w:numPr>
          <w:ilvl w:val="0"/>
          <w:numId w:val="11"/>
        </w:numPr>
        <w:spacing w:after="0" w:line="240" w:lineRule="auto"/>
        <w:jc w:val="both"/>
        <w:rPr>
          <w:rFonts w:ascii="Verdana" w:hAnsi="Verdana" w:cs="Verdana"/>
          <w:sz w:val="18"/>
          <w:szCs w:val="18"/>
        </w:rPr>
      </w:pPr>
      <w:r w:rsidRPr="00BE570B">
        <w:rPr>
          <w:rFonts w:ascii="Arial" w:hAnsi="Arial" w:cs="Arial"/>
          <w:sz w:val="18"/>
          <w:szCs w:val="18"/>
        </w:rPr>
        <w:t xml:space="preserve">i voti sono assegnati dal </w:t>
      </w:r>
      <w:proofErr w:type="spellStart"/>
      <w:r w:rsidRPr="00BE570B">
        <w:rPr>
          <w:rFonts w:ascii="Arial" w:hAnsi="Arial" w:cs="Arial"/>
          <w:sz w:val="18"/>
          <w:szCs w:val="18"/>
        </w:rPr>
        <w:t>CdC</w:t>
      </w:r>
      <w:proofErr w:type="spellEnd"/>
      <w:r w:rsidRPr="00BE570B">
        <w:rPr>
          <w:rFonts w:ascii="Arial" w:hAnsi="Arial" w:cs="Arial"/>
          <w:sz w:val="18"/>
          <w:szCs w:val="18"/>
        </w:rPr>
        <w:t>, su proposta dei singoli docenti, in base ad un  giudizio brevemente motivato, desunto dalle verifiche svolte a casa o a scuola, corretti e classificati; tale giudizio tiene inoltre conto del grado di partecipazione, di interesse, di autonomia di lavoro, della “serietà” con cui gli studenti hanno adempiuto i loro doveri durante il periodo di DAD, delle capacità critiche ed espressive, dell’impegno complessivo profuso per raggiungere una preparazione idonea con cui lo studente può affrontare con successo l’esame, colmando in alcuni casi delle lacune con una proficua partecipazione ai corsi di recupero.</w:t>
      </w:r>
    </w:p>
    <w:p w:rsidR="003D3021" w:rsidRPr="00BE570B" w:rsidRDefault="007B51F3">
      <w:pPr>
        <w:numPr>
          <w:ilvl w:val="0"/>
          <w:numId w:val="11"/>
        </w:numPr>
        <w:spacing w:after="0" w:line="240" w:lineRule="auto"/>
        <w:jc w:val="both"/>
        <w:rPr>
          <w:rFonts w:ascii="Verdana" w:hAnsi="Verdana" w:cs="Verdana"/>
          <w:sz w:val="18"/>
          <w:szCs w:val="18"/>
        </w:rPr>
      </w:pPr>
      <w:r w:rsidRPr="00BE570B">
        <w:rPr>
          <w:rFonts w:ascii="Arial" w:hAnsi="Arial" w:cs="Arial"/>
          <w:sz w:val="18"/>
          <w:szCs w:val="18"/>
        </w:rPr>
        <w:t>le operazioni relative agli scrutini di fine anno sono di</w:t>
      </w:r>
      <w:r w:rsidR="008669AA" w:rsidRPr="00BE570B">
        <w:rPr>
          <w:rFonts w:ascii="Arial" w:hAnsi="Arial" w:cs="Arial"/>
          <w:sz w:val="18"/>
          <w:szCs w:val="18"/>
        </w:rPr>
        <w:t>sciplinate: dalla L. 11/01/</w:t>
      </w:r>
      <w:proofErr w:type="gramStart"/>
      <w:r w:rsidR="008669AA" w:rsidRPr="00BE570B">
        <w:rPr>
          <w:rFonts w:ascii="Arial" w:hAnsi="Arial" w:cs="Arial"/>
          <w:sz w:val="18"/>
          <w:szCs w:val="18"/>
        </w:rPr>
        <w:t>2007,  dal</w:t>
      </w:r>
      <w:proofErr w:type="gramEnd"/>
      <w:r w:rsidR="008669AA" w:rsidRPr="00BE570B">
        <w:rPr>
          <w:rFonts w:ascii="Arial" w:hAnsi="Arial" w:cs="Arial"/>
          <w:sz w:val="18"/>
          <w:szCs w:val="18"/>
        </w:rPr>
        <w:t xml:space="preserve"> D.M. n. 99 del 16/12/2009, dal </w:t>
      </w:r>
      <w:proofErr w:type="spellStart"/>
      <w:r w:rsidR="008669AA" w:rsidRPr="00BE570B">
        <w:rPr>
          <w:rFonts w:ascii="Arial" w:hAnsi="Arial" w:cs="Arial"/>
          <w:sz w:val="18"/>
          <w:szCs w:val="18"/>
        </w:rPr>
        <w:t>Dlvo</w:t>
      </w:r>
      <w:proofErr w:type="spellEnd"/>
      <w:r w:rsidR="008669AA" w:rsidRPr="00BE570B">
        <w:rPr>
          <w:rFonts w:ascii="Arial" w:hAnsi="Arial" w:cs="Arial"/>
          <w:sz w:val="18"/>
          <w:szCs w:val="18"/>
        </w:rPr>
        <w:t xml:space="preserve"> 62 del 13 aprile 2017 e dall’O. M. n. 11 del 16 maggio 2020.</w:t>
      </w:r>
    </w:p>
    <w:p w:rsidR="003D3021" w:rsidRPr="00BE570B" w:rsidRDefault="007B51F3">
      <w:pPr>
        <w:numPr>
          <w:ilvl w:val="0"/>
          <w:numId w:val="11"/>
        </w:numPr>
        <w:spacing w:after="0" w:line="240" w:lineRule="auto"/>
        <w:jc w:val="both"/>
        <w:rPr>
          <w:rFonts w:ascii="Verdana" w:hAnsi="Verdana" w:cs="Verdana"/>
          <w:sz w:val="18"/>
          <w:szCs w:val="18"/>
        </w:rPr>
      </w:pPr>
      <w:r w:rsidRPr="00BE570B">
        <w:rPr>
          <w:rFonts w:ascii="Arial" w:hAnsi="Arial" w:cs="Arial"/>
          <w:sz w:val="18"/>
          <w:szCs w:val="18"/>
        </w:rPr>
        <w:t>la L. 170 del 2010 e il Decreto Ministeriale n. 5669 del 12/07/2001 (Linee guida per gli alunni con diagnosi D.S.A.) sono parte integrante della normativa relativa alla valutazione degli alunni.</w:t>
      </w:r>
    </w:p>
    <w:p w:rsidR="003D3021" w:rsidRDefault="007B51F3">
      <w:pPr>
        <w:spacing w:before="90" w:after="90" w:line="240" w:lineRule="auto"/>
        <w:jc w:val="both"/>
      </w:pPr>
      <w:r>
        <w:rPr>
          <w:rFonts w:ascii="Arial" w:hAnsi="Arial" w:cs="Arial"/>
          <w:color w:val="000000"/>
          <w:sz w:val="18"/>
          <w:szCs w:val="18"/>
        </w:rPr>
        <w:t xml:space="preserve">Il DS ha quindi invitato il </w:t>
      </w:r>
      <w:proofErr w:type="spellStart"/>
      <w:r>
        <w:rPr>
          <w:rFonts w:ascii="Arial" w:hAnsi="Arial" w:cs="Arial"/>
          <w:color w:val="000000"/>
          <w:sz w:val="18"/>
          <w:szCs w:val="18"/>
        </w:rPr>
        <w:t>CdC</w:t>
      </w:r>
      <w:proofErr w:type="spellEnd"/>
      <w:r>
        <w:rPr>
          <w:rFonts w:ascii="Arial" w:hAnsi="Arial" w:cs="Arial"/>
          <w:color w:val="000000"/>
          <w:sz w:val="18"/>
          <w:szCs w:val="18"/>
        </w:rPr>
        <w:t xml:space="preserve"> ad esprimere, </w:t>
      </w:r>
      <w:proofErr w:type="gramStart"/>
      <w:r>
        <w:rPr>
          <w:rFonts w:ascii="Arial" w:hAnsi="Arial" w:cs="Arial"/>
          <w:color w:val="000000"/>
          <w:sz w:val="18"/>
          <w:szCs w:val="18"/>
        </w:rPr>
        <w:t>sulla  base</w:t>
      </w:r>
      <w:proofErr w:type="gramEnd"/>
      <w:r>
        <w:rPr>
          <w:rFonts w:ascii="Arial" w:hAnsi="Arial" w:cs="Arial"/>
          <w:color w:val="000000"/>
          <w:sz w:val="18"/>
          <w:szCs w:val="18"/>
        </w:rPr>
        <w:t xml:space="preserve"> delle informazioni in suo possesso, una valutazione complessiva della classe, che è stata espressa e sintetizzata nei seguenti termini:</w:t>
      </w:r>
    </w:p>
    <w:p w:rsidR="003D3021" w:rsidRDefault="003D3021">
      <w:pPr>
        <w:spacing w:before="90" w:after="90" w:line="240" w:lineRule="auto"/>
        <w:jc w:val="center"/>
      </w:pPr>
    </w:p>
    <w:p w:rsidR="003D3021" w:rsidRDefault="00BE570B">
      <w:pPr>
        <w:spacing w:before="90" w:after="90" w:line="240" w:lineRule="auto"/>
        <w:jc w:val="center"/>
      </w:pPr>
      <w:r>
        <w:rPr>
          <w:rFonts w:ascii="Arial" w:hAnsi="Arial" w:cs="Arial"/>
          <w:color w:val="FF0000"/>
          <w:sz w:val="18"/>
          <w:szCs w:val="18"/>
        </w:rPr>
        <w:br/>
        <w:t>(inserire giudizio</w:t>
      </w:r>
      <w:r w:rsidR="007B51F3">
        <w:rPr>
          <w:rFonts w:ascii="Arial" w:hAnsi="Arial" w:cs="Arial"/>
          <w:color w:val="FF0000"/>
          <w:sz w:val="18"/>
          <w:szCs w:val="18"/>
        </w:rPr>
        <w:t>)</w:t>
      </w:r>
    </w:p>
    <w:p w:rsidR="003D3021" w:rsidRDefault="003D3021">
      <w:pPr>
        <w:spacing w:before="90" w:after="90" w:line="240" w:lineRule="auto"/>
        <w:jc w:val="center"/>
      </w:pPr>
    </w:p>
    <w:p w:rsidR="003D3021" w:rsidRDefault="007B51F3">
      <w:pPr>
        <w:spacing w:before="90" w:after="90" w:line="240" w:lineRule="auto"/>
        <w:jc w:val="both"/>
      </w:pPr>
      <w:r>
        <w:rPr>
          <w:rFonts w:ascii="Arial" w:hAnsi="Arial" w:cs="Arial"/>
          <w:color w:val="000000"/>
          <w:sz w:val="18"/>
          <w:szCs w:val="18"/>
        </w:rPr>
        <w:lastRenderedPageBreak/>
        <w:br/>
        <w:t xml:space="preserve">Il </w:t>
      </w:r>
      <w:proofErr w:type="spellStart"/>
      <w:r>
        <w:rPr>
          <w:rFonts w:ascii="Arial" w:hAnsi="Arial" w:cs="Arial"/>
          <w:color w:val="000000"/>
          <w:sz w:val="18"/>
          <w:szCs w:val="18"/>
        </w:rPr>
        <w:t>CdC</w:t>
      </w:r>
      <w:proofErr w:type="spellEnd"/>
      <w:r w:rsidR="008669AA" w:rsidRPr="00BE570B">
        <w:rPr>
          <w:rFonts w:ascii="Arial" w:hAnsi="Arial" w:cs="Arial"/>
          <w:sz w:val="18"/>
          <w:szCs w:val="18"/>
        </w:rPr>
        <w:t>, tenendo conto anche della particolarità della DAD,</w:t>
      </w:r>
      <w:r w:rsidRPr="00BE570B">
        <w:rPr>
          <w:rFonts w:ascii="Arial" w:hAnsi="Arial" w:cs="Arial"/>
          <w:sz w:val="18"/>
          <w:szCs w:val="18"/>
        </w:rPr>
        <w:t xml:space="preserve"> </w:t>
      </w:r>
      <w:r>
        <w:rPr>
          <w:rFonts w:ascii="Arial" w:hAnsi="Arial" w:cs="Arial"/>
          <w:color w:val="000000"/>
          <w:sz w:val="18"/>
          <w:szCs w:val="18"/>
        </w:rPr>
        <w:t>passa ad esaminare il comportamento e il rendimento scolastico di ogni alunno e verifica la chiarezza e l’adeguata motivazione dei giudizi espressi dai docenti sulla base delle singole prove scritte, grafiche o pratiche ed orali effettuate nel corso dell’anno scolastico e, occorrendo, ne prende visione e ne cura l’integrazione. Viene quindi discussa la posizione di ciascun alunno per quanto riguarda il comportamento e il profitto, a partire dal quadro generale delle proposte di voto e sulla base di un giudizio sintetico sulla personalità e sulla maturità di ciascun alunno, senza trascurare alcun elemento utile emerso nel corso di questo e dei precedenti anni scolastici, in modo da fornire un quadro dettagliato relativo a ciascun alunno</w:t>
      </w:r>
      <w:r w:rsidR="008669AA">
        <w:rPr>
          <w:rFonts w:ascii="Arial" w:hAnsi="Arial" w:cs="Arial"/>
          <w:color w:val="000000"/>
          <w:sz w:val="18"/>
          <w:szCs w:val="18"/>
        </w:rPr>
        <w:t>.</w:t>
      </w:r>
    </w:p>
    <w:p w:rsidR="003D3021" w:rsidRDefault="007B51F3">
      <w:pPr>
        <w:spacing w:before="90" w:after="90" w:line="240" w:lineRule="auto"/>
        <w:jc w:val="both"/>
      </w:pPr>
      <w:r>
        <w:rPr>
          <w:rFonts w:ascii="Arial" w:hAnsi="Arial" w:cs="Arial"/>
          <w:color w:val="000000"/>
          <w:sz w:val="18"/>
          <w:szCs w:val="18"/>
        </w:rPr>
        <w:t xml:space="preserve">Il </w:t>
      </w:r>
      <w:proofErr w:type="spellStart"/>
      <w:r>
        <w:rPr>
          <w:rFonts w:ascii="Arial" w:hAnsi="Arial" w:cs="Arial"/>
          <w:color w:val="000000"/>
          <w:sz w:val="18"/>
          <w:szCs w:val="18"/>
        </w:rPr>
        <w:t>CdC</w:t>
      </w:r>
      <w:proofErr w:type="spellEnd"/>
      <w:r>
        <w:rPr>
          <w:rFonts w:ascii="Arial" w:hAnsi="Arial" w:cs="Arial"/>
          <w:color w:val="000000"/>
          <w:sz w:val="18"/>
          <w:szCs w:val="18"/>
        </w:rPr>
        <w:t xml:space="preserve">, tenendo conto di quanto sopra, vista la valutazione del primo periodo, i risultati dei corsi di recupero, analizzato il curricolo del secondo periodo, sulla base dei criteri di valutazione contenuti nella programmazione di classe, </w:t>
      </w:r>
      <w:r>
        <w:rPr>
          <w:rFonts w:ascii="Arial" w:hAnsi="Arial" w:cs="Arial"/>
          <w:b/>
          <w:bCs/>
          <w:color w:val="000000"/>
          <w:sz w:val="18"/>
          <w:szCs w:val="18"/>
        </w:rPr>
        <w:t>DELIBERA</w:t>
      </w:r>
      <w:r>
        <w:rPr>
          <w:rFonts w:ascii="Arial" w:hAnsi="Arial" w:cs="Arial"/>
          <w:color w:val="000000"/>
          <w:sz w:val="18"/>
          <w:szCs w:val="18"/>
        </w:rPr>
        <w:t>:</w:t>
      </w:r>
    </w:p>
    <w:p w:rsidR="003D3021" w:rsidRDefault="007B51F3">
      <w:pPr>
        <w:spacing w:before="90" w:after="90" w:line="240" w:lineRule="auto"/>
        <w:jc w:val="both"/>
      </w:pPr>
      <w:r>
        <w:rPr>
          <w:rFonts w:ascii="Arial" w:hAnsi="Arial" w:cs="Arial"/>
          <w:color w:val="000000"/>
          <w:sz w:val="18"/>
          <w:szCs w:val="18"/>
        </w:rPr>
        <w:br/>
        <w:t xml:space="preserve">1. </w:t>
      </w:r>
      <w:r w:rsidR="00E171C5">
        <w:rPr>
          <w:rFonts w:ascii="Arial" w:hAnsi="Arial" w:cs="Arial"/>
          <w:color w:val="000000"/>
          <w:sz w:val="18"/>
          <w:szCs w:val="18"/>
        </w:rPr>
        <w:t xml:space="preserve">dopo aver preso </w:t>
      </w:r>
      <w:r w:rsidR="008669AA">
        <w:rPr>
          <w:rFonts w:ascii="Arial" w:hAnsi="Arial" w:cs="Arial"/>
          <w:color w:val="000000"/>
          <w:sz w:val="18"/>
          <w:szCs w:val="18"/>
        </w:rPr>
        <w:t xml:space="preserve">atto delle deroghe previste dall’ O. M. n. 11 del 16 maggio 2020; </w:t>
      </w:r>
      <w:r>
        <w:rPr>
          <w:rFonts w:ascii="Arial" w:hAnsi="Arial" w:cs="Arial"/>
          <w:color w:val="000000"/>
          <w:sz w:val="18"/>
          <w:szCs w:val="18"/>
        </w:rPr>
        <w:t>dopo aver sentita e discussa la proposta avanzata dal Coordinatore di classe, di assegnare a ciascun alunno, ai sensi del D.M. n.5 del 16/01/2009, i voti di comportamento così come individuati sull’apposito tabellone:</w:t>
      </w:r>
    </w:p>
    <w:p w:rsidR="003D3021" w:rsidRDefault="003D3021">
      <w:pPr>
        <w:spacing w:before="90" w:after="90" w:line="240" w:lineRule="auto"/>
      </w:pPr>
    </w:p>
    <w:tbl>
      <w:tblPr>
        <w:tblStyle w:val="NormalTablePHPDOCX"/>
        <w:tblW w:w="0" w:type="auto"/>
        <w:jc w:val="center"/>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3062"/>
        <w:gridCol w:w="616"/>
        <w:gridCol w:w="2237"/>
      </w:tblGrid>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3D3021" w:rsidRDefault="007B51F3">
            <w:pPr>
              <w:spacing w:after="0" w:line="240" w:lineRule="auto"/>
              <w:jc w:val="center"/>
            </w:pPr>
            <w:r>
              <w:rPr>
                <w:rFonts w:ascii="Arial" w:hAnsi="Arial" w:cs="Arial"/>
                <w:b/>
                <w:bCs/>
                <w:color w:val="000000"/>
                <w:position w:val="-2"/>
                <w:sz w:val="18"/>
                <w:szCs w:val="18"/>
                <w:shd w:val="clear" w:color="auto" w:fill="E8E8E8"/>
              </w:rPr>
              <w:t>Nominativo</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3D3021" w:rsidRDefault="007B51F3">
            <w:pPr>
              <w:spacing w:after="0" w:line="240" w:lineRule="auto"/>
              <w:jc w:val="center"/>
            </w:pPr>
            <w:r>
              <w:rPr>
                <w:rFonts w:ascii="Arial" w:hAnsi="Arial" w:cs="Arial"/>
                <w:b/>
                <w:bCs/>
                <w:color w:val="000000"/>
                <w:position w:val="-2"/>
                <w:sz w:val="18"/>
                <w:szCs w:val="18"/>
                <w:shd w:val="clear" w:color="auto" w:fill="E8E8E8"/>
              </w:rPr>
              <w:t>Voto</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3D3021" w:rsidRDefault="007B51F3">
            <w:pPr>
              <w:spacing w:after="0" w:line="240" w:lineRule="auto"/>
              <w:jc w:val="center"/>
            </w:pPr>
            <w:r>
              <w:rPr>
                <w:rFonts w:ascii="Arial" w:hAnsi="Arial" w:cs="Arial"/>
                <w:b/>
                <w:bCs/>
                <w:color w:val="000000"/>
                <w:position w:val="-2"/>
                <w:sz w:val="18"/>
                <w:szCs w:val="18"/>
                <w:shd w:val="clear" w:color="auto" w:fill="E8E8E8"/>
              </w:rPr>
              <w:t>Maggioranza/Unanimità</w:t>
            </w:r>
          </w:p>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E171C5">
            <w:pPr>
              <w:spacing w:after="0" w:line="240" w:lineRule="auto"/>
            </w:pPr>
            <w:r>
              <w:t>………………………………………………..</w:t>
            </w: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r w:rsidR="003D3021" w:rsidTr="00E171C5">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3D3021"/>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3D3021" w:rsidRDefault="007B51F3">
            <w:pPr>
              <w:spacing w:before="90" w:after="90" w:line="240" w:lineRule="auto"/>
              <w:textAlignment w:val="center"/>
            </w:pPr>
            <w:r>
              <w:rPr>
                <w:rFonts w:ascii="Arial" w:hAnsi="Arial" w:cs="Arial"/>
                <w:color w:val="000000"/>
                <w:position w:val="-2"/>
                <w:sz w:val="18"/>
                <w:szCs w:val="18"/>
              </w:rPr>
              <w:t>unanimità</w:t>
            </w:r>
          </w:p>
          <w:p w:rsidR="003D3021" w:rsidRDefault="003D3021"/>
        </w:tc>
      </w:tr>
    </w:tbl>
    <w:p w:rsidR="003D3021" w:rsidRDefault="007B51F3">
      <w:pPr>
        <w:spacing w:before="90" w:after="90" w:line="240" w:lineRule="auto"/>
      </w:pPr>
      <w:r>
        <w:rPr>
          <w:rFonts w:ascii="Verdana" w:hAnsi="Verdana" w:cs="Verdana"/>
          <w:color w:val="000000"/>
          <w:sz w:val="18"/>
          <w:szCs w:val="18"/>
        </w:rPr>
        <w:t> </w:t>
      </w:r>
    </w:p>
    <w:p w:rsidR="0019471E" w:rsidRPr="0019471E" w:rsidRDefault="007B51F3" w:rsidP="0019471E">
      <w:pPr>
        <w:autoSpaceDE w:val="0"/>
        <w:autoSpaceDN w:val="0"/>
        <w:adjustRightInd w:val="0"/>
        <w:spacing w:after="0" w:line="240" w:lineRule="auto"/>
        <w:jc w:val="both"/>
        <w:rPr>
          <w:rFonts w:ascii="Arial" w:hAnsi="Arial" w:cs="Arial"/>
          <w:sz w:val="18"/>
          <w:szCs w:val="18"/>
        </w:rPr>
      </w:pPr>
      <w:r w:rsidRPr="0019471E">
        <w:rPr>
          <w:rFonts w:ascii="Arial" w:hAnsi="Arial" w:cs="Arial"/>
          <w:color w:val="000000"/>
          <w:sz w:val="18"/>
          <w:szCs w:val="18"/>
        </w:rPr>
        <w:t xml:space="preserve">2. </w:t>
      </w:r>
      <w:r w:rsidR="0019471E" w:rsidRPr="0019471E">
        <w:rPr>
          <w:rFonts w:ascii="Arial" w:hAnsi="Arial" w:cs="Arial"/>
          <w:color w:val="000000"/>
          <w:sz w:val="18"/>
          <w:szCs w:val="18"/>
        </w:rPr>
        <w:t xml:space="preserve">dopo aver discusso -  </w:t>
      </w:r>
      <w:r w:rsidR="0019471E" w:rsidRPr="0019471E">
        <w:rPr>
          <w:rFonts w:ascii="Arial" w:hAnsi="Arial" w:cs="Arial"/>
          <w:bCs/>
          <w:color w:val="000000"/>
          <w:sz w:val="18"/>
          <w:szCs w:val="18"/>
        </w:rPr>
        <w:t>i</w:t>
      </w:r>
      <w:r w:rsidR="0019471E" w:rsidRPr="0019471E">
        <w:rPr>
          <w:rFonts w:ascii="Arial" w:hAnsi="Arial" w:cs="Arial"/>
          <w:color w:val="000000"/>
          <w:sz w:val="18"/>
          <w:szCs w:val="18"/>
        </w:rPr>
        <w:t xml:space="preserve">n base a quanto prevede la citata O.M. n. </w:t>
      </w:r>
      <w:r w:rsidR="0019471E" w:rsidRPr="0019471E">
        <w:rPr>
          <w:rFonts w:ascii="Arial" w:hAnsi="Arial" w:cs="Arial"/>
          <w:sz w:val="18"/>
          <w:szCs w:val="18"/>
        </w:rPr>
        <w:t>11 del 16 maggio  2020, art. 4, comma 3,  secondo cui gli alunni i sono “ammessi alla casse successiva in deroga alle disposizioni di cui all’articolo 4, commi 5 e 6, e all’articolo 14, comma 7 del Regolamento DPR 122/2009 - e dopo aver considerato i criteri di valutazione adottati per il periodo di DAD con le</w:t>
      </w:r>
      <w:r w:rsidR="0019471E" w:rsidRPr="0019471E">
        <w:rPr>
          <w:rFonts w:ascii="Arial" w:eastAsia="Calibri" w:hAnsi="Arial" w:cs="Arial"/>
          <w:iCs/>
          <w:sz w:val="18"/>
          <w:szCs w:val="18"/>
          <w:lang w:eastAsia="en-US"/>
        </w:rPr>
        <w:t xml:space="preserve"> circolari interne 163 del 07.03.20, 171 del 19.03.20 e 184 del 14.04.20, condivise dal Collegio dei docenti (22.04.20),</w:t>
      </w:r>
      <w:r w:rsidR="0019471E" w:rsidRPr="0019471E">
        <w:rPr>
          <w:rFonts w:ascii="Arial" w:hAnsi="Arial" w:cs="Arial"/>
          <w:sz w:val="18"/>
          <w:szCs w:val="18"/>
        </w:rPr>
        <w:t xml:space="preserve"> sulla cui base il </w:t>
      </w:r>
      <w:proofErr w:type="spellStart"/>
      <w:r w:rsidR="0019471E" w:rsidRPr="0019471E">
        <w:rPr>
          <w:rFonts w:ascii="Arial" w:hAnsi="Arial" w:cs="Arial"/>
          <w:sz w:val="18"/>
          <w:szCs w:val="18"/>
        </w:rPr>
        <w:t>CdC</w:t>
      </w:r>
      <w:proofErr w:type="spellEnd"/>
      <w:r w:rsidR="0019471E" w:rsidRPr="0019471E">
        <w:rPr>
          <w:rFonts w:ascii="Arial" w:hAnsi="Arial" w:cs="Arial"/>
          <w:sz w:val="18"/>
          <w:szCs w:val="18"/>
        </w:rPr>
        <w:t xml:space="preserve">, per il periodo 24.02-29.04 2020, su proposta dei singoli docenti ha deliberato un voto per ciascuna materia tenendo conto: a) delle verifiche formative effettuate entro il 30 aprile 2020; b) della partecipazione, dell’impegno e dell’interesse degli studenti in rapporto all’attività didattica svolte; c) della “serietà” con cui gli studenti hanno </w:t>
      </w:r>
      <w:r w:rsidR="0019471E" w:rsidRPr="0019471E">
        <w:rPr>
          <w:rFonts w:ascii="Arial" w:hAnsi="Arial" w:cs="Arial"/>
          <w:sz w:val="18"/>
          <w:szCs w:val="18"/>
        </w:rPr>
        <w:lastRenderedPageBreak/>
        <w:t>adempiuto i propri compiti. Il periodo successivo, invece, 30.04-08.06.2020, è stato valutato sulla base di una verifica sommativa;</w:t>
      </w:r>
    </w:p>
    <w:p w:rsidR="0019471E" w:rsidRDefault="0019471E" w:rsidP="0019471E">
      <w:pPr>
        <w:spacing w:before="90" w:after="90" w:line="240" w:lineRule="auto"/>
        <w:jc w:val="both"/>
      </w:pPr>
      <w:r>
        <w:rPr>
          <w:rFonts w:ascii="Arial" w:hAnsi="Arial" w:cs="Arial"/>
          <w:b/>
          <w:bCs/>
          <w:color w:val="000000"/>
          <w:sz w:val="18"/>
          <w:szCs w:val="18"/>
        </w:rPr>
        <w:t>DELIBERA </w:t>
      </w:r>
      <w:r>
        <w:rPr>
          <w:rFonts w:ascii="Arial" w:hAnsi="Arial" w:cs="Arial"/>
          <w:color w:val="000000"/>
          <w:sz w:val="18"/>
          <w:szCs w:val="18"/>
        </w:rPr>
        <w:t>per quanto sopra</w:t>
      </w:r>
      <w:r w:rsidRPr="00333274">
        <w:rPr>
          <w:rFonts w:ascii="Arial" w:hAnsi="Arial" w:cs="Arial"/>
          <w:sz w:val="18"/>
          <w:szCs w:val="18"/>
        </w:rPr>
        <w:t>,</w:t>
      </w:r>
      <w:r>
        <w:rPr>
          <w:rFonts w:ascii="Arial" w:hAnsi="Arial" w:cs="Arial"/>
          <w:color w:val="000000"/>
          <w:sz w:val="18"/>
          <w:szCs w:val="18"/>
        </w:rPr>
        <w:t xml:space="preserve"> di ammettere </w:t>
      </w:r>
      <w:r w:rsidR="00784770">
        <w:rPr>
          <w:rFonts w:ascii="Arial" w:hAnsi="Arial" w:cs="Arial"/>
          <w:color w:val="000000"/>
          <w:sz w:val="18"/>
          <w:szCs w:val="18"/>
        </w:rPr>
        <w:t xml:space="preserve">alla classe successiva </w:t>
      </w:r>
      <w:r>
        <w:rPr>
          <w:rFonts w:ascii="Arial" w:hAnsi="Arial" w:cs="Arial"/>
          <w:color w:val="000000"/>
          <w:sz w:val="18"/>
          <w:szCs w:val="18"/>
        </w:rPr>
        <w:t>gli alunni qui sotto elencati</w:t>
      </w:r>
      <w:r w:rsidR="00784770">
        <w:rPr>
          <w:rFonts w:ascii="Arial" w:hAnsi="Arial" w:cs="Arial"/>
          <w:color w:val="000000"/>
          <w:sz w:val="18"/>
          <w:szCs w:val="18"/>
        </w:rPr>
        <w:t>:</w:t>
      </w:r>
    </w:p>
    <w:p w:rsidR="0019471E" w:rsidRDefault="0019471E">
      <w:pPr>
        <w:spacing w:before="90" w:after="90" w:line="240" w:lineRule="auto"/>
        <w:rPr>
          <w:rFonts w:ascii="Arial" w:hAnsi="Arial" w:cs="Arial"/>
          <w:color w:val="000000"/>
          <w:sz w:val="18"/>
          <w:szCs w:val="18"/>
        </w:rPr>
      </w:pPr>
    </w:p>
    <w:p w:rsidR="0019471E" w:rsidRDefault="0019471E">
      <w:pPr>
        <w:spacing w:before="90" w:after="90" w:line="240" w:lineRule="auto"/>
        <w:rPr>
          <w:rFonts w:ascii="Arial" w:hAnsi="Arial" w:cs="Arial"/>
          <w:color w:val="000000"/>
          <w:sz w:val="18"/>
          <w:szCs w:val="18"/>
        </w:rPr>
      </w:pPr>
    </w:p>
    <w:p w:rsidR="003D3021" w:rsidRDefault="007B51F3">
      <w:pPr>
        <w:spacing w:before="90" w:after="90" w:line="240" w:lineRule="auto"/>
        <w:rPr>
          <w:rFonts w:ascii="Arial" w:hAnsi="Arial" w:cs="Arial"/>
          <w:color w:val="000000"/>
          <w:sz w:val="18"/>
          <w:szCs w:val="18"/>
        </w:rPr>
      </w:pPr>
      <w:r>
        <w:rPr>
          <w:rFonts w:ascii="Arial" w:hAnsi="Arial" w:cs="Arial"/>
          <w:color w:val="000000"/>
          <w:sz w:val="18"/>
          <w:szCs w:val="18"/>
        </w:rPr>
        <w:t>di </w:t>
      </w:r>
      <w:r>
        <w:rPr>
          <w:rFonts w:ascii="Arial" w:hAnsi="Arial" w:cs="Arial"/>
          <w:b/>
          <w:bCs/>
          <w:color w:val="000000"/>
          <w:sz w:val="18"/>
          <w:szCs w:val="18"/>
          <w:u w:val="single"/>
        </w:rPr>
        <w:t>ammettere alla classe successiva</w:t>
      </w:r>
      <w:r>
        <w:rPr>
          <w:rFonts w:ascii="Arial" w:hAnsi="Arial" w:cs="Arial"/>
          <w:color w:val="000000"/>
          <w:sz w:val="18"/>
          <w:szCs w:val="18"/>
        </w:rPr>
        <w:t xml:space="preserve"> i seguenti alunni che </w:t>
      </w:r>
      <w:r w:rsidR="00E171C5">
        <w:rPr>
          <w:rFonts w:ascii="Arial" w:hAnsi="Arial" w:cs="Arial"/>
          <w:color w:val="000000"/>
          <w:sz w:val="18"/>
          <w:szCs w:val="18"/>
        </w:rPr>
        <w:t>hanno riportato le valutazioni insufficiente indicate tra parentesi:</w:t>
      </w:r>
    </w:p>
    <w:p w:rsidR="00E171C5" w:rsidRDefault="00E171C5" w:rsidP="00E171C5">
      <w:pPr>
        <w:spacing w:before="90" w:after="90" w:line="240" w:lineRule="auto"/>
      </w:pPr>
      <w:r>
        <w:rPr>
          <w:rFonts w:ascii="Arial" w:hAnsi="Arial" w:cs="Arial"/>
          <w:color w:val="000000"/>
          <w:sz w:val="18"/>
          <w:szCs w:val="18"/>
        </w:rPr>
        <w:t>a) ………………….. (…………); b) …………………………… (……………) c) ………………</w:t>
      </w:r>
      <w:proofErr w:type="gramStart"/>
      <w:r>
        <w:rPr>
          <w:rFonts w:ascii="Arial" w:hAnsi="Arial" w:cs="Arial"/>
          <w:color w:val="000000"/>
          <w:sz w:val="18"/>
          <w:szCs w:val="18"/>
        </w:rPr>
        <w:t>…(</w:t>
      </w:r>
      <w:proofErr w:type="gramEnd"/>
      <w:r>
        <w:rPr>
          <w:rFonts w:ascii="Arial" w:hAnsi="Arial" w:cs="Arial"/>
          <w:color w:val="000000"/>
          <w:sz w:val="18"/>
          <w:szCs w:val="18"/>
        </w:rPr>
        <w:t>………………);</w:t>
      </w:r>
    </w:p>
    <w:p w:rsidR="003D3021" w:rsidRDefault="003D3021">
      <w:pPr>
        <w:spacing w:before="90" w:after="90" w:line="240" w:lineRule="auto"/>
      </w:pPr>
    </w:p>
    <w:tbl>
      <w:tblPr>
        <w:tblStyle w:val="NormalTablePHPDOCX"/>
        <w:tblW w:w="7500" w:type="dxa"/>
        <w:tblInd w:w="108" w:type="dxa"/>
        <w:tblLook w:val="04A0" w:firstRow="1" w:lastRow="0" w:firstColumn="1" w:lastColumn="0" w:noHBand="0" w:noVBand="1"/>
      </w:tblPr>
      <w:tblGrid>
        <w:gridCol w:w="1875"/>
        <w:gridCol w:w="1875"/>
        <w:gridCol w:w="1875"/>
        <w:gridCol w:w="1875"/>
      </w:tblGrid>
      <w:tr w:rsidR="003D3021">
        <w:tc>
          <w:tcPr>
            <w:tcW w:w="0" w:type="auto"/>
            <w:tcMar>
              <w:top w:w="1" w:type="dxa"/>
              <w:bottom w:w="1" w:type="dxa"/>
            </w:tcMar>
            <w:vAlign w:val="center"/>
          </w:tcPr>
          <w:p w:rsidR="003D3021" w:rsidRDefault="007B51F3">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3D3021" w:rsidRDefault="007B51F3">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3D3021" w:rsidRDefault="007B51F3">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3D3021" w:rsidRDefault="007B51F3">
            <w:pPr>
              <w:spacing w:after="0" w:line="240" w:lineRule="auto"/>
            </w:pPr>
            <w:r>
              <w:rPr>
                <w:rFonts w:ascii="Verdana" w:hAnsi="Verdana" w:cs="Verdana"/>
                <w:color w:val="000000"/>
                <w:position w:val="-2"/>
                <w:sz w:val="18"/>
                <w:szCs w:val="18"/>
              </w:rPr>
              <w:t> </w:t>
            </w:r>
          </w:p>
        </w:tc>
      </w:tr>
      <w:tr w:rsidR="003D3021">
        <w:tc>
          <w:tcPr>
            <w:tcW w:w="0" w:type="auto"/>
            <w:tcMar>
              <w:top w:w="1" w:type="dxa"/>
              <w:bottom w:w="1" w:type="dxa"/>
            </w:tcMar>
            <w:vAlign w:val="center"/>
          </w:tcPr>
          <w:p w:rsidR="003D3021" w:rsidRDefault="007B51F3">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3D3021" w:rsidRDefault="007B51F3">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3D3021" w:rsidRDefault="007B51F3">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3D3021" w:rsidRDefault="007B51F3">
            <w:pPr>
              <w:spacing w:after="0" w:line="240" w:lineRule="auto"/>
            </w:pPr>
            <w:r>
              <w:rPr>
                <w:rFonts w:ascii="Verdana" w:hAnsi="Verdana" w:cs="Verdana"/>
                <w:color w:val="000000"/>
                <w:position w:val="-2"/>
                <w:sz w:val="18"/>
                <w:szCs w:val="18"/>
              </w:rPr>
              <w:t> </w:t>
            </w:r>
          </w:p>
        </w:tc>
      </w:tr>
    </w:tbl>
    <w:p w:rsidR="0075083E" w:rsidRPr="0075083E" w:rsidRDefault="00E171C5" w:rsidP="0075083E">
      <w:pPr>
        <w:spacing w:before="90" w:after="90" w:line="240" w:lineRule="auto"/>
        <w:jc w:val="both"/>
        <w:rPr>
          <w:rFonts w:ascii="Arial" w:hAnsi="Arial" w:cs="Arial"/>
          <w:sz w:val="18"/>
          <w:szCs w:val="18"/>
        </w:rPr>
      </w:pPr>
      <w:r w:rsidRPr="0075083E">
        <w:rPr>
          <w:rFonts w:ascii="Arial" w:hAnsi="Arial" w:cs="Arial"/>
          <w:sz w:val="18"/>
          <w:szCs w:val="18"/>
        </w:rPr>
        <w:t xml:space="preserve">Il </w:t>
      </w:r>
      <w:proofErr w:type="spellStart"/>
      <w:r w:rsidRPr="0075083E">
        <w:rPr>
          <w:rFonts w:ascii="Arial" w:hAnsi="Arial" w:cs="Arial"/>
          <w:sz w:val="18"/>
          <w:szCs w:val="18"/>
        </w:rPr>
        <w:t>CdC</w:t>
      </w:r>
      <w:proofErr w:type="spellEnd"/>
      <w:r w:rsidR="0075083E" w:rsidRPr="0075083E">
        <w:rPr>
          <w:rFonts w:ascii="Arial" w:hAnsi="Arial" w:cs="Arial"/>
          <w:sz w:val="18"/>
          <w:szCs w:val="18"/>
        </w:rPr>
        <w:t>, in ottemperanza dell’art. 6, comma 1, dell’O. M. n. 11 del 16 maggio 2020, predispone</w:t>
      </w:r>
      <w:r w:rsidRPr="0075083E">
        <w:rPr>
          <w:rFonts w:ascii="Arial" w:hAnsi="Arial" w:cs="Arial"/>
          <w:sz w:val="18"/>
          <w:szCs w:val="18"/>
        </w:rPr>
        <w:t xml:space="preserve"> per gli alunni di cui </w:t>
      </w:r>
      <w:proofErr w:type="gramStart"/>
      <w:r w:rsidRPr="0075083E">
        <w:rPr>
          <w:rFonts w:ascii="Arial" w:hAnsi="Arial" w:cs="Arial"/>
          <w:sz w:val="18"/>
          <w:szCs w:val="18"/>
        </w:rPr>
        <w:t>sopra</w:t>
      </w:r>
      <w:r w:rsidR="0075083E" w:rsidRPr="0075083E">
        <w:rPr>
          <w:rFonts w:ascii="Arial" w:hAnsi="Arial" w:cs="Arial"/>
          <w:b/>
          <w:bCs/>
          <w:sz w:val="18"/>
          <w:szCs w:val="18"/>
        </w:rPr>
        <w:t xml:space="preserve">  il</w:t>
      </w:r>
      <w:proofErr w:type="gramEnd"/>
      <w:r w:rsidR="0075083E" w:rsidRPr="0075083E">
        <w:rPr>
          <w:rFonts w:ascii="Arial" w:hAnsi="Arial" w:cs="Arial"/>
          <w:b/>
          <w:bCs/>
          <w:sz w:val="18"/>
          <w:szCs w:val="18"/>
        </w:rPr>
        <w:t xml:space="preserve"> Piano di Apprendimento Individualizzati (PAI),</w:t>
      </w:r>
      <w:r w:rsidR="0075083E" w:rsidRPr="0075083E">
        <w:rPr>
          <w:rFonts w:ascii="Arial" w:hAnsi="Arial" w:cs="Arial"/>
          <w:sz w:val="18"/>
          <w:szCs w:val="18"/>
        </w:rPr>
        <w:t xml:space="preserve"> indicandovi “gli obiettivi di apprendimento da conseguire” e le “specifiche strategie per il miglioramento dei livelli di apprendimento” (Art. 6, comma 1).</w:t>
      </w:r>
    </w:p>
    <w:p w:rsidR="0075083E" w:rsidRPr="0075083E" w:rsidRDefault="0075083E" w:rsidP="0075083E">
      <w:pPr>
        <w:spacing w:before="90" w:after="90" w:line="240" w:lineRule="auto"/>
        <w:jc w:val="both"/>
        <w:rPr>
          <w:rFonts w:ascii="Verdana" w:hAnsi="Verdana" w:cs="Verdana"/>
          <w:sz w:val="20"/>
          <w:szCs w:val="20"/>
        </w:rPr>
      </w:pPr>
    </w:p>
    <w:p w:rsidR="003D3021" w:rsidRDefault="00E171C5">
      <w:pPr>
        <w:spacing w:before="90" w:after="90" w:line="240" w:lineRule="auto"/>
      </w:pPr>
      <w:r>
        <w:rPr>
          <w:rFonts w:ascii="Arial" w:hAnsi="Arial" w:cs="Arial"/>
          <w:color w:val="000000"/>
          <w:sz w:val="18"/>
          <w:szCs w:val="18"/>
        </w:rPr>
        <w:t>3</w:t>
      </w:r>
      <w:r w:rsidR="007B51F3">
        <w:rPr>
          <w:rFonts w:ascii="Arial" w:hAnsi="Arial" w:cs="Arial"/>
          <w:color w:val="000000"/>
          <w:sz w:val="18"/>
          <w:szCs w:val="18"/>
        </w:rPr>
        <w:t xml:space="preserve">. di </w:t>
      </w:r>
      <w:r w:rsidR="007B51F3">
        <w:rPr>
          <w:rFonts w:ascii="Arial" w:hAnsi="Arial" w:cs="Arial"/>
          <w:b/>
          <w:bCs/>
          <w:color w:val="000000"/>
          <w:sz w:val="18"/>
          <w:szCs w:val="18"/>
          <w:u w:val="single"/>
        </w:rPr>
        <w:t>non ammettere alla classe successiva</w:t>
      </w:r>
      <w:r w:rsidR="007B51F3">
        <w:rPr>
          <w:rFonts w:ascii="Arial" w:hAnsi="Arial" w:cs="Arial"/>
          <w:color w:val="000000"/>
          <w:sz w:val="18"/>
          <w:szCs w:val="18"/>
        </w:rPr>
        <w:t xml:space="preserve"> i seguenti alunni sulla base della motivazione di seguito riportata:</w:t>
      </w:r>
    </w:p>
    <w:p w:rsidR="0075083E" w:rsidRDefault="0075083E">
      <w:pPr>
        <w:spacing w:before="90" w:after="90" w:line="240" w:lineRule="auto"/>
      </w:pPr>
    </w:p>
    <w:p w:rsidR="00BE570B" w:rsidRPr="0019471E" w:rsidRDefault="00BE570B" w:rsidP="0019471E">
      <w:pPr>
        <w:autoSpaceDE w:val="0"/>
        <w:autoSpaceDN w:val="0"/>
        <w:adjustRightInd w:val="0"/>
        <w:spacing w:after="0" w:line="240" w:lineRule="auto"/>
        <w:jc w:val="both"/>
        <w:rPr>
          <w:rFonts w:ascii="Arial" w:hAnsi="Arial" w:cs="Arial"/>
          <w:sz w:val="18"/>
          <w:szCs w:val="18"/>
        </w:rPr>
      </w:pPr>
      <w:r w:rsidRPr="0019471E">
        <w:rPr>
          <w:rFonts w:ascii="Arial" w:hAnsi="Arial" w:cs="Arial"/>
          <w:sz w:val="18"/>
          <w:szCs w:val="18"/>
        </w:rPr>
        <w:t xml:space="preserve">Il </w:t>
      </w:r>
      <w:proofErr w:type="spellStart"/>
      <w:r w:rsidRPr="0019471E">
        <w:rPr>
          <w:rFonts w:ascii="Arial" w:hAnsi="Arial" w:cs="Arial"/>
          <w:sz w:val="18"/>
          <w:szCs w:val="18"/>
        </w:rPr>
        <w:t>CdC</w:t>
      </w:r>
      <w:proofErr w:type="spellEnd"/>
      <w:r w:rsidRPr="0019471E">
        <w:rPr>
          <w:rFonts w:ascii="Arial" w:hAnsi="Arial" w:cs="Arial"/>
          <w:sz w:val="18"/>
          <w:szCs w:val="18"/>
        </w:rPr>
        <w:t>, in ottemperanza dell’art. 6, comma 2, dell</w:t>
      </w:r>
      <w:r w:rsidR="0019471E">
        <w:rPr>
          <w:rFonts w:ascii="Arial" w:hAnsi="Arial" w:cs="Arial"/>
          <w:sz w:val="18"/>
          <w:szCs w:val="18"/>
        </w:rPr>
        <w:t xml:space="preserve">a sopra citata </w:t>
      </w:r>
      <w:r w:rsidRPr="0019471E">
        <w:rPr>
          <w:rFonts w:ascii="Arial" w:hAnsi="Arial" w:cs="Arial"/>
          <w:sz w:val="18"/>
          <w:szCs w:val="18"/>
        </w:rPr>
        <w:t xml:space="preserve">O. M. n. 11 del 16 maggio 2020, predispone per l’intera classe anche </w:t>
      </w:r>
      <w:r w:rsidRPr="0019471E">
        <w:rPr>
          <w:rFonts w:ascii="Arial" w:hAnsi="Arial" w:cs="Arial"/>
          <w:b/>
          <w:bCs/>
          <w:sz w:val="18"/>
          <w:szCs w:val="18"/>
        </w:rPr>
        <w:t>il Piano di Integrazione degli Apprendimenti (PIA),</w:t>
      </w:r>
      <w:r w:rsidRPr="0019471E">
        <w:rPr>
          <w:rFonts w:ascii="Arial" w:hAnsi="Arial" w:cs="Arial"/>
          <w:sz w:val="18"/>
          <w:szCs w:val="18"/>
        </w:rPr>
        <w:t xml:space="preserve"> indicandovi </w:t>
      </w:r>
      <w:r w:rsidR="0019471E" w:rsidRPr="0019471E">
        <w:rPr>
          <w:rFonts w:ascii="Arial" w:hAnsi="Arial" w:cs="Arial"/>
          <w:sz w:val="18"/>
          <w:szCs w:val="18"/>
        </w:rPr>
        <w:t>“</w:t>
      </w:r>
      <w:r w:rsidRPr="0019471E">
        <w:rPr>
          <w:rFonts w:ascii="Arial" w:hAnsi="Arial" w:cs="Arial"/>
          <w:sz w:val="18"/>
          <w:szCs w:val="18"/>
        </w:rPr>
        <w:t>le attività didattiche eventualmente non svolte rispetto alle progettazioni di inizio anno e i correlati obiettivi di apprendimento</w:t>
      </w:r>
      <w:r w:rsidR="0019471E" w:rsidRPr="0019471E">
        <w:rPr>
          <w:rFonts w:ascii="Arial" w:hAnsi="Arial" w:cs="Arial"/>
          <w:sz w:val="18"/>
          <w:szCs w:val="18"/>
        </w:rPr>
        <w:t>”</w:t>
      </w:r>
      <w:r w:rsidRPr="0019471E">
        <w:rPr>
          <w:rFonts w:ascii="Arial" w:hAnsi="Arial" w:cs="Arial"/>
          <w:sz w:val="18"/>
          <w:szCs w:val="18"/>
        </w:rPr>
        <w:t xml:space="preserve"> </w:t>
      </w:r>
      <w:r w:rsidR="0019471E" w:rsidRPr="0019471E">
        <w:rPr>
          <w:rFonts w:ascii="Arial" w:hAnsi="Arial" w:cs="Arial"/>
          <w:sz w:val="18"/>
          <w:szCs w:val="18"/>
        </w:rPr>
        <w:t>(Art. 6, comma 2</w:t>
      </w:r>
      <w:r w:rsidRPr="0019471E">
        <w:rPr>
          <w:rFonts w:ascii="Arial" w:hAnsi="Arial" w:cs="Arial"/>
          <w:sz w:val="18"/>
          <w:szCs w:val="18"/>
        </w:rPr>
        <w:t>).</w:t>
      </w:r>
    </w:p>
    <w:p w:rsidR="00BE570B" w:rsidRDefault="00BE570B">
      <w:pPr>
        <w:spacing w:before="90" w:after="90" w:line="240" w:lineRule="auto"/>
      </w:pPr>
    </w:p>
    <w:p w:rsidR="00BE570B" w:rsidRDefault="00BE570B">
      <w:pPr>
        <w:spacing w:before="90" w:after="90" w:line="240" w:lineRule="auto"/>
      </w:pPr>
    </w:p>
    <w:p w:rsidR="003D3021" w:rsidRDefault="007B51F3">
      <w:pPr>
        <w:spacing w:before="90" w:after="90" w:line="240" w:lineRule="auto"/>
      </w:pPr>
      <w:r>
        <w:rPr>
          <w:rFonts w:ascii="Arial" w:hAnsi="Arial" w:cs="Arial"/>
          <w:color w:val="000000"/>
          <w:sz w:val="18"/>
          <w:szCs w:val="18"/>
        </w:rPr>
        <w:t xml:space="preserve">Per gli alunni AMMESSI alla classe TERZA viene compilata la certificazione delle competenze da lasciare agli atti e rilasciare, su richiesta, all’interessato. </w:t>
      </w:r>
      <w:r>
        <w:rPr>
          <w:rFonts w:ascii="Arial" w:hAnsi="Arial" w:cs="Arial"/>
          <w:b/>
          <w:bCs/>
          <w:color w:val="FF0000"/>
          <w:sz w:val="18"/>
          <w:szCs w:val="18"/>
        </w:rPr>
        <w:t>(solo per la classe SECONDA)</w:t>
      </w:r>
    </w:p>
    <w:p w:rsidR="003D3021" w:rsidRDefault="007B51F3">
      <w:pPr>
        <w:spacing w:before="90" w:after="90" w:line="240" w:lineRule="auto"/>
      </w:pPr>
      <w:r>
        <w:rPr>
          <w:rFonts w:ascii="Verdana" w:hAnsi="Verdana" w:cs="Verdana"/>
          <w:color w:val="000000"/>
          <w:sz w:val="18"/>
          <w:szCs w:val="18"/>
        </w:rPr>
        <w:t> </w:t>
      </w:r>
    </w:p>
    <w:p w:rsidR="00373BF0" w:rsidRPr="00081A9B" w:rsidRDefault="00373BF0" w:rsidP="00373BF0">
      <w:pPr>
        <w:spacing w:before="90" w:after="90" w:line="240" w:lineRule="auto"/>
        <w:jc w:val="both"/>
        <w:rPr>
          <w:strike/>
        </w:rPr>
      </w:pPr>
      <w:r w:rsidRPr="00081A9B">
        <w:rPr>
          <w:rFonts w:ascii="Arial" w:hAnsi="Arial" w:cs="Arial"/>
          <w:sz w:val="18"/>
          <w:szCs w:val="18"/>
        </w:rPr>
        <w:t xml:space="preserve">Il prospetto generale dei voti viene qui </w:t>
      </w:r>
      <w:proofErr w:type="gramStart"/>
      <w:r w:rsidRPr="00081A9B">
        <w:rPr>
          <w:rFonts w:ascii="Arial" w:hAnsi="Arial" w:cs="Arial"/>
          <w:sz w:val="18"/>
          <w:szCs w:val="18"/>
        </w:rPr>
        <w:t>allegato</w:t>
      </w:r>
      <w:r>
        <w:rPr>
          <w:rFonts w:ascii="Arial" w:hAnsi="Arial" w:cs="Arial"/>
          <w:sz w:val="18"/>
          <w:szCs w:val="18"/>
        </w:rPr>
        <w:t xml:space="preserve"> </w:t>
      </w:r>
      <w:r w:rsidRPr="00081A9B">
        <w:rPr>
          <w:rFonts w:ascii="Arial" w:hAnsi="Arial" w:cs="Arial"/>
          <w:sz w:val="18"/>
          <w:szCs w:val="18"/>
        </w:rPr>
        <w:t xml:space="preserve"> per</w:t>
      </w:r>
      <w:proofErr w:type="gramEnd"/>
      <w:r w:rsidRPr="00081A9B">
        <w:rPr>
          <w:rFonts w:ascii="Arial" w:hAnsi="Arial" w:cs="Arial"/>
          <w:sz w:val="18"/>
          <w:szCs w:val="18"/>
        </w:rPr>
        <w:t xml:space="preserve"> l’approvazione da parte di tutti i docenti presenti; considerata la modalità di svolgimento degli scrutini, come da Nota ministeriale n. 8464 del 28.05.2020, acquisito il consenso con chiamata nominale di tutti i docenti, viene sottoscritto (con firma elettronica o autografa) dal Dirigente Scolastico a nome del Consiglio di classe.</w:t>
      </w:r>
    </w:p>
    <w:p w:rsidR="00373BF0" w:rsidRDefault="00373BF0">
      <w:pPr>
        <w:spacing w:before="90" w:after="90" w:line="240" w:lineRule="auto"/>
        <w:rPr>
          <w:rFonts w:ascii="Arial" w:hAnsi="Arial" w:cs="Arial"/>
          <w:color w:val="000000"/>
          <w:sz w:val="18"/>
          <w:szCs w:val="18"/>
        </w:rPr>
      </w:pPr>
      <w:bookmarkStart w:id="0" w:name="_GoBack"/>
      <w:bookmarkEnd w:id="0"/>
    </w:p>
    <w:p w:rsidR="003D3021" w:rsidRDefault="007B51F3">
      <w:pPr>
        <w:spacing w:before="90" w:after="90" w:line="240" w:lineRule="auto"/>
      </w:pPr>
      <w:r>
        <w:rPr>
          <w:rFonts w:ascii="Arial" w:hAnsi="Arial" w:cs="Arial"/>
          <w:color w:val="000000"/>
          <w:sz w:val="18"/>
          <w:szCs w:val="18"/>
        </w:rPr>
        <w:t>Il presente verbale viene redatto, letto ed approvato, seduta stante, all’unanimità.</w:t>
      </w:r>
    </w:p>
    <w:p w:rsidR="00373BF0" w:rsidRDefault="00373BF0">
      <w:pPr>
        <w:spacing w:before="90" w:after="90" w:line="240" w:lineRule="auto"/>
        <w:jc w:val="both"/>
        <w:rPr>
          <w:rFonts w:ascii="Arial" w:hAnsi="Arial" w:cs="Arial"/>
          <w:color w:val="000000"/>
          <w:sz w:val="18"/>
          <w:szCs w:val="18"/>
        </w:rPr>
      </w:pPr>
    </w:p>
    <w:p w:rsidR="003D3021" w:rsidRDefault="007B51F3">
      <w:pPr>
        <w:spacing w:before="90" w:after="90" w:line="240" w:lineRule="auto"/>
        <w:jc w:val="both"/>
      </w:pPr>
      <w:r>
        <w:rPr>
          <w:rFonts w:ascii="Arial" w:hAnsi="Arial" w:cs="Arial"/>
          <w:color w:val="000000"/>
          <w:sz w:val="18"/>
          <w:szCs w:val="18"/>
        </w:rPr>
        <w:t>Alle ore</w:t>
      </w:r>
      <w:r w:rsidR="0075083E">
        <w:rPr>
          <w:rFonts w:ascii="Arial" w:hAnsi="Arial" w:cs="Arial"/>
          <w:color w:val="000000"/>
          <w:sz w:val="18"/>
          <w:szCs w:val="18"/>
        </w:rPr>
        <w:t xml:space="preserve"> </w:t>
      </w:r>
      <w:proofErr w:type="gramStart"/>
      <w:r w:rsidR="0075083E">
        <w:rPr>
          <w:rFonts w:ascii="Arial" w:hAnsi="Arial" w:cs="Arial"/>
          <w:color w:val="000000"/>
          <w:sz w:val="18"/>
          <w:szCs w:val="18"/>
        </w:rPr>
        <w:t>…</w:t>
      </w:r>
      <w:r>
        <w:rPr>
          <w:rFonts w:ascii="Arial" w:hAnsi="Arial" w:cs="Arial"/>
          <w:color w:val="000000"/>
          <w:sz w:val="18"/>
          <w:szCs w:val="18"/>
        </w:rPr>
        <w:t> ,</w:t>
      </w:r>
      <w:proofErr w:type="gramEnd"/>
      <w:r>
        <w:rPr>
          <w:rFonts w:ascii="Arial" w:hAnsi="Arial" w:cs="Arial"/>
          <w:color w:val="000000"/>
          <w:sz w:val="18"/>
          <w:szCs w:val="18"/>
        </w:rPr>
        <w:t xml:space="preserve"> terminata la trattazione degli argomenti posti all'ordine del giorno, il Presidente dichiara sciolta la seduta.</w:t>
      </w:r>
    </w:p>
    <w:p w:rsidR="003D3021" w:rsidRDefault="003D3021">
      <w:pPr>
        <w:spacing w:before="90" w:after="90" w:line="240" w:lineRule="auto"/>
        <w:jc w:val="both"/>
        <w:rPr>
          <w:rFonts w:ascii="Verdana" w:hAnsi="Verdana" w:cs="Verdana"/>
          <w:color w:val="000000"/>
          <w:sz w:val="18"/>
          <w:szCs w:val="18"/>
        </w:rPr>
      </w:pPr>
    </w:p>
    <w:p w:rsidR="00F963C5" w:rsidRDefault="00F963C5">
      <w:pPr>
        <w:spacing w:before="90" w:after="90" w:line="240" w:lineRule="auto"/>
        <w:jc w:val="both"/>
      </w:pPr>
    </w:p>
    <w:p w:rsidR="003D3021" w:rsidRDefault="007B51F3">
      <w:pPr>
        <w:spacing w:before="90" w:after="90" w:line="240" w:lineRule="auto"/>
      </w:pPr>
      <w:r>
        <w:rPr>
          <w:rFonts w:ascii="Verdana" w:hAnsi="Verdana" w:cs="Verdana"/>
          <w:color w:val="000000"/>
          <w:sz w:val="18"/>
          <w:szCs w:val="18"/>
        </w:rPr>
        <w:t> </w:t>
      </w:r>
    </w:p>
    <w:tbl>
      <w:tblPr>
        <w:tblStyle w:val="NormalTablePHPDOCX"/>
        <w:tblW w:w="7380" w:type="dxa"/>
        <w:tblInd w:w="108" w:type="dxa"/>
        <w:tblLook w:val="04A0" w:firstRow="1" w:lastRow="0" w:firstColumn="1" w:lastColumn="0" w:noHBand="0" w:noVBand="1"/>
      </w:tblPr>
      <w:tblGrid>
        <w:gridCol w:w="3403"/>
        <w:gridCol w:w="575"/>
        <w:gridCol w:w="3402"/>
      </w:tblGrid>
      <w:tr w:rsidR="003D3021">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3D3021" w:rsidRDefault="007B51F3">
            <w:pPr>
              <w:spacing w:after="0" w:line="240" w:lineRule="auto"/>
              <w:jc w:val="center"/>
            </w:pPr>
            <w:r>
              <w:rPr>
                <w:rFonts w:ascii="Arial" w:hAnsi="Arial" w:cs="Arial"/>
                <w:color w:val="000000"/>
                <w:position w:val="-2"/>
                <w:sz w:val="18"/>
                <w:szCs w:val="18"/>
              </w:rPr>
              <w:t>Il Segretario</w: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3D3021" w:rsidRDefault="007B51F3">
            <w:pPr>
              <w:spacing w:after="0" w:line="240" w:lineRule="auto"/>
              <w:jc w:val="center"/>
            </w:pPr>
            <w:r>
              <w:rPr>
                <w:rFonts w:ascii="Verdana" w:hAnsi="Verdana" w:cs="Verdana"/>
                <w:color w:val="000000"/>
                <w:position w:val="-2"/>
                <w:sz w:val="18"/>
                <w:szCs w:val="18"/>
              </w:rPr>
              <w:t> </w: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3D3021" w:rsidRDefault="007B51F3">
            <w:pPr>
              <w:spacing w:after="0" w:line="240" w:lineRule="auto"/>
              <w:jc w:val="center"/>
            </w:pPr>
            <w:r>
              <w:rPr>
                <w:rFonts w:ascii="Arial" w:hAnsi="Arial" w:cs="Arial"/>
                <w:color w:val="000000"/>
                <w:position w:val="-2"/>
                <w:sz w:val="18"/>
                <w:szCs w:val="18"/>
              </w:rPr>
              <w:t>Il Presidente</w:t>
            </w:r>
          </w:p>
        </w:tc>
      </w:tr>
      <w:tr w:rsidR="003D3021">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3D3021" w:rsidRDefault="009F232F">
            <w:r>
              <w:pict>
                <v:rect id="_x0000_i1028" style="width:0;height:1.5pt" o:hralign="center" o:hrstd="t" o:hr="t" fillcolor="#aca899" stroked="f"/>
              </w:pic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3D3021" w:rsidRDefault="007B51F3">
            <w:pPr>
              <w:spacing w:after="0" w:line="240" w:lineRule="auto"/>
            </w:pPr>
            <w:r>
              <w:rPr>
                <w:rFonts w:ascii="Verdana" w:hAnsi="Verdana" w:cs="Verdana"/>
                <w:color w:val="000000"/>
                <w:position w:val="-2"/>
                <w:sz w:val="18"/>
                <w:szCs w:val="18"/>
              </w:rPr>
              <w:t> </w: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3D3021" w:rsidRDefault="009F232F">
            <w:r>
              <w:pict>
                <v:rect id="_x0000_i1029" style="width:0;height:1.5pt" o:hralign="center" o:hrstd="t" o:hr="t" fillcolor="#aca899" stroked="f"/>
              </w:pict>
            </w:r>
          </w:p>
        </w:tc>
      </w:tr>
      <w:tr w:rsidR="003D3021">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3D3021" w:rsidRDefault="007B51F3">
            <w:pPr>
              <w:spacing w:after="0" w:line="240" w:lineRule="auto"/>
              <w:jc w:val="center"/>
            </w:pPr>
            <w:r>
              <w:rPr>
                <w:rFonts w:ascii="Arial" w:hAnsi="Arial" w:cs="Arial"/>
                <w:color w:val="000000"/>
                <w:position w:val="-2"/>
                <w:sz w:val="18"/>
                <w:szCs w:val="18"/>
              </w:rPr>
              <w:t>   </w: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3D3021" w:rsidRDefault="007B51F3">
            <w:pPr>
              <w:spacing w:after="0" w:line="240" w:lineRule="auto"/>
              <w:jc w:val="center"/>
            </w:pPr>
            <w:r>
              <w:rPr>
                <w:rFonts w:ascii="Verdana" w:hAnsi="Verdana" w:cs="Verdana"/>
                <w:color w:val="000000"/>
                <w:position w:val="-2"/>
                <w:sz w:val="18"/>
                <w:szCs w:val="18"/>
              </w:rPr>
              <w:t> </w: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3D3021" w:rsidRDefault="003D3021"/>
        </w:tc>
      </w:tr>
    </w:tbl>
    <w:p w:rsidR="003D3021" w:rsidRDefault="007B51F3">
      <w:pPr>
        <w:spacing w:before="90" w:after="90" w:line="240" w:lineRule="auto"/>
      </w:pPr>
      <w:r>
        <w:rPr>
          <w:rFonts w:ascii="Verdana" w:hAnsi="Verdana" w:cs="Verdana"/>
          <w:color w:val="000000"/>
          <w:sz w:val="18"/>
          <w:szCs w:val="18"/>
        </w:rPr>
        <w:t> </w:t>
      </w:r>
    </w:p>
    <w:p w:rsidR="003D3021" w:rsidRDefault="007B51F3">
      <w:pPr>
        <w:spacing w:before="90" w:after="90" w:line="240" w:lineRule="auto"/>
      </w:pPr>
      <w:r>
        <w:rPr>
          <w:rFonts w:ascii="Arial" w:hAnsi="Arial" w:cs="Arial"/>
          <w:color w:val="000000"/>
          <w:sz w:val="18"/>
          <w:szCs w:val="18"/>
        </w:rPr>
        <w:t>                                  </w:t>
      </w:r>
    </w:p>
    <w:p w:rsidR="003D3021" w:rsidRDefault="007B51F3">
      <w:pPr>
        <w:spacing w:before="90" w:after="90" w:line="240" w:lineRule="auto"/>
      </w:pPr>
      <w:r>
        <w:rPr>
          <w:rFonts w:ascii="Verdana" w:hAnsi="Verdana" w:cs="Verdana"/>
          <w:color w:val="000000"/>
          <w:sz w:val="18"/>
          <w:szCs w:val="18"/>
        </w:rPr>
        <w:br/>
        <w:t> </w:t>
      </w:r>
    </w:p>
    <w:sectPr w:rsidR="003D3021" w:rsidSect="000F6147">
      <w:footerReference w:type="default" r:id="rId8"/>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32F" w:rsidRDefault="009F232F" w:rsidP="006E0FDA">
      <w:pPr>
        <w:spacing w:after="0" w:line="240" w:lineRule="auto"/>
      </w:pPr>
      <w:r>
        <w:separator/>
      </w:r>
    </w:p>
  </w:endnote>
  <w:endnote w:type="continuationSeparator" w:id="0">
    <w:p w:rsidR="009F232F" w:rsidRDefault="009F232F"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21" w:rsidRDefault="007B51F3">
    <w:pPr>
      <w:jc w:val="center"/>
      <w:rPr>
        <w:rFonts w:ascii="Arial" w:hAnsi="Arial" w:cs="Arial"/>
      </w:rPr>
    </w:pPr>
    <w:r>
      <w:fldChar w:fldCharType="begin"/>
    </w:r>
    <w:r>
      <w:instrText>PAGE \* MERGEFORMAT</w:instrText>
    </w:r>
    <w:r>
      <w:fldChar w:fldCharType="separate"/>
    </w:r>
    <w:r w:rsidR="00373BF0" w:rsidRPr="00373BF0">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32F" w:rsidRDefault="009F232F" w:rsidP="006E0FDA">
      <w:pPr>
        <w:spacing w:after="0" w:line="240" w:lineRule="auto"/>
      </w:pPr>
      <w:r>
        <w:separator/>
      </w:r>
    </w:p>
  </w:footnote>
  <w:footnote w:type="continuationSeparator" w:id="0">
    <w:p w:rsidR="009F232F" w:rsidRDefault="009F232F"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DF2"/>
    <w:multiLevelType w:val="hybridMultilevel"/>
    <w:tmpl w:val="2BD4AC7E"/>
    <w:lvl w:ilvl="0" w:tplc="48673908">
      <w:start w:val="1"/>
      <w:numFmt w:val="decimal"/>
      <w:lvlText w:val="%1."/>
      <w:lvlJc w:val="left"/>
      <w:pPr>
        <w:ind w:left="720" w:hanging="360"/>
      </w:pPr>
    </w:lvl>
    <w:lvl w:ilvl="1" w:tplc="48673908" w:tentative="1">
      <w:start w:val="1"/>
      <w:numFmt w:val="lowerLetter"/>
      <w:lvlText w:val="%2."/>
      <w:lvlJc w:val="left"/>
      <w:pPr>
        <w:ind w:left="1440" w:hanging="360"/>
      </w:pPr>
    </w:lvl>
    <w:lvl w:ilvl="2" w:tplc="48673908" w:tentative="1">
      <w:start w:val="1"/>
      <w:numFmt w:val="lowerRoman"/>
      <w:lvlText w:val="%3."/>
      <w:lvlJc w:val="right"/>
      <w:pPr>
        <w:ind w:left="2160" w:hanging="180"/>
      </w:pPr>
    </w:lvl>
    <w:lvl w:ilvl="3" w:tplc="48673908" w:tentative="1">
      <w:start w:val="1"/>
      <w:numFmt w:val="decimal"/>
      <w:lvlText w:val="%4."/>
      <w:lvlJc w:val="left"/>
      <w:pPr>
        <w:ind w:left="2880" w:hanging="360"/>
      </w:pPr>
    </w:lvl>
    <w:lvl w:ilvl="4" w:tplc="48673908" w:tentative="1">
      <w:start w:val="1"/>
      <w:numFmt w:val="lowerLetter"/>
      <w:lvlText w:val="%5."/>
      <w:lvlJc w:val="left"/>
      <w:pPr>
        <w:ind w:left="3600" w:hanging="360"/>
      </w:pPr>
    </w:lvl>
    <w:lvl w:ilvl="5" w:tplc="48673908" w:tentative="1">
      <w:start w:val="1"/>
      <w:numFmt w:val="lowerRoman"/>
      <w:lvlText w:val="%6."/>
      <w:lvlJc w:val="right"/>
      <w:pPr>
        <w:ind w:left="4320" w:hanging="180"/>
      </w:pPr>
    </w:lvl>
    <w:lvl w:ilvl="6" w:tplc="48673908" w:tentative="1">
      <w:start w:val="1"/>
      <w:numFmt w:val="decimal"/>
      <w:lvlText w:val="%7."/>
      <w:lvlJc w:val="left"/>
      <w:pPr>
        <w:ind w:left="5040" w:hanging="360"/>
      </w:pPr>
    </w:lvl>
    <w:lvl w:ilvl="7" w:tplc="48673908" w:tentative="1">
      <w:start w:val="1"/>
      <w:numFmt w:val="lowerLetter"/>
      <w:lvlText w:val="%8."/>
      <w:lvlJc w:val="left"/>
      <w:pPr>
        <w:ind w:left="5760" w:hanging="360"/>
      </w:pPr>
    </w:lvl>
    <w:lvl w:ilvl="8" w:tplc="48673908"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61A50CC"/>
    <w:multiLevelType w:val="hybridMultilevel"/>
    <w:tmpl w:val="C750F9FC"/>
    <w:lvl w:ilvl="0" w:tplc="630185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AD1341"/>
    <w:multiLevelType w:val="hybridMultilevel"/>
    <w:tmpl w:val="9ABEF00E"/>
    <w:lvl w:ilvl="0" w:tplc="21640680">
      <w:start w:val="1"/>
      <w:numFmt w:val="decimal"/>
      <w:lvlText w:val="%1."/>
      <w:lvlJc w:val="left"/>
      <w:pPr>
        <w:ind w:left="720" w:hanging="360"/>
      </w:pPr>
    </w:lvl>
    <w:lvl w:ilvl="1" w:tplc="21640680" w:tentative="1">
      <w:start w:val="1"/>
      <w:numFmt w:val="lowerLetter"/>
      <w:lvlText w:val="%2."/>
      <w:lvlJc w:val="left"/>
      <w:pPr>
        <w:ind w:left="1440" w:hanging="360"/>
      </w:pPr>
    </w:lvl>
    <w:lvl w:ilvl="2" w:tplc="21640680" w:tentative="1">
      <w:start w:val="1"/>
      <w:numFmt w:val="lowerRoman"/>
      <w:lvlText w:val="%3."/>
      <w:lvlJc w:val="right"/>
      <w:pPr>
        <w:ind w:left="2160" w:hanging="180"/>
      </w:pPr>
    </w:lvl>
    <w:lvl w:ilvl="3" w:tplc="21640680" w:tentative="1">
      <w:start w:val="1"/>
      <w:numFmt w:val="decimal"/>
      <w:lvlText w:val="%4."/>
      <w:lvlJc w:val="left"/>
      <w:pPr>
        <w:ind w:left="2880" w:hanging="360"/>
      </w:pPr>
    </w:lvl>
    <w:lvl w:ilvl="4" w:tplc="21640680" w:tentative="1">
      <w:start w:val="1"/>
      <w:numFmt w:val="lowerLetter"/>
      <w:lvlText w:val="%5."/>
      <w:lvlJc w:val="left"/>
      <w:pPr>
        <w:ind w:left="3600" w:hanging="360"/>
      </w:pPr>
    </w:lvl>
    <w:lvl w:ilvl="5" w:tplc="21640680" w:tentative="1">
      <w:start w:val="1"/>
      <w:numFmt w:val="lowerRoman"/>
      <w:lvlText w:val="%6."/>
      <w:lvlJc w:val="right"/>
      <w:pPr>
        <w:ind w:left="4320" w:hanging="180"/>
      </w:pPr>
    </w:lvl>
    <w:lvl w:ilvl="6" w:tplc="21640680" w:tentative="1">
      <w:start w:val="1"/>
      <w:numFmt w:val="decimal"/>
      <w:lvlText w:val="%7."/>
      <w:lvlJc w:val="left"/>
      <w:pPr>
        <w:ind w:left="5040" w:hanging="360"/>
      </w:pPr>
    </w:lvl>
    <w:lvl w:ilvl="7" w:tplc="21640680" w:tentative="1">
      <w:start w:val="1"/>
      <w:numFmt w:val="lowerLetter"/>
      <w:lvlText w:val="%8."/>
      <w:lvlJc w:val="left"/>
      <w:pPr>
        <w:ind w:left="5760" w:hanging="360"/>
      </w:pPr>
    </w:lvl>
    <w:lvl w:ilvl="8" w:tplc="21640680" w:tentative="1">
      <w:start w:val="1"/>
      <w:numFmt w:val="lowerRoman"/>
      <w:lvlText w:val="%9."/>
      <w:lvlJc w:val="right"/>
      <w:pPr>
        <w:ind w:left="6480" w:hanging="180"/>
      </w:pPr>
    </w:lvl>
  </w:abstractNum>
  <w:abstractNum w:abstractNumId="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6DD66BB"/>
    <w:multiLevelType w:val="hybridMultilevel"/>
    <w:tmpl w:val="BAA261B8"/>
    <w:lvl w:ilvl="0" w:tplc="42420919">
      <w:start w:val="1"/>
      <w:numFmt w:val="decimal"/>
      <w:lvlText w:val="%1."/>
      <w:lvlJc w:val="left"/>
      <w:pPr>
        <w:ind w:left="720" w:hanging="360"/>
      </w:pPr>
    </w:lvl>
    <w:lvl w:ilvl="1" w:tplc="42420919" w:tentative="1">
      <w:start w:val="1"/>
      <w:numFmt w:val="lowerLetter"/>
      <w:lvlText w:val="%2."/>
      <w:lvlJc w:val="left"/>
      <w:pPr>
        <w:ind w:left="1440" w:hanging="360"/>
      </w:pPr>
    </w:lvl>
    <w:lvl w:ilvl="2" w:tplc="42420919" w:tentative="1">
      <w:start w:val="1"/>
      <w:numFmt w:val="lowerRoman"/>
      <w:lvlText w:val="%3."/>
      <w:lvlJc w:val="right"/>
      <w:pPr>
        <w:ind w:left="2160" w:hanging="180"/>
      </w:pPr>
    </w:lvl>
    <w:lvl w:ilvl="3" w:tplc="42420919" w:tentative="1">
      <w:start w:val="1"/>
      <w:numFmt w:val="decimal"/>
      <w:lvlText w:val="%4."/>
      <w:lvlJc w:val="left"/>
      <w:pPr>
        <w:ind w:left="2880" w:hanging="360"/>
      </w:pPr>
    </w:lvl>
    <w:lvl w:ilvl="4" w:tplc="42420919" w:tentative="1">
      <w:start w:val="1"/>
      <w:numFmt w:val="lowerLetter"/>
      <w:lvlText w:val="%5."/>
      <w:lvlJc w:val="left"/>
      <w:pPr>
        <w:ind w:left="3600" w:hanging="360"/>
      </w:pPr>
    </w:lvl>
    <w:lvl w:ilvl="5" w:tplc="42420919" w:tentative="1">
      <w:start w:val="1"/>
      <w:numFmt w:val="lowerRoman"/>
      <w:lvlText w:val="%6."/>
      <w:lvlJc w:val="right"/>
      <w:pPr>
        <w:ind w:left="4320" w:hanging="180"/>
      </w:pPr>
    </w:lvl>
    <w:lvl w:ilvl="6" w:tplc="42420919" w:tentative="1">
      <w:start w:val="1"/>
      <w:numFmt w:val="decimal"/>
      <w:lvlText w:val="%7."/>
      <w:lvlJc w:val="left"/>
      <w:pPr>
        <w:ind w:left="5040" w:hanging="360"/>
      </w:pPr>
    </w:lvl>
    <w:lvl w:ilvl="7" w:tplc="42420919" w:tentative="1">
      <w:start w:val="1"/>
      <w:numFmt w:val="lowerLetter"/>
      <w:lvlText w:val="%8."/>
      <w:lvlJc w:val="left"/>
      <w:pPr>
        <w:ind w:left="5760" w:hanging="360"/>
      </w:pPr>
    </w:lvl>
    <w:lvl w:ilvl="8" w:tplc="42420919" w:tentative="1">
      <w:start w:val="1"/>
      <w:numFmt w:val="lowerRoman"/>
      <w:lvlText w:val="%9."/>
      <w:lvlJc w:val="right"/>
      <w:pPr>
        <w:ind w:left="6480" w:hanging="180"/>
      </w:pPr>
    </w:lvl>
  </w:abstractNum>
  <w:abstractNum w:abstractNumId="11" w15:restartNumberingAfterBreak="0">
    <w:nsid w:val="79674995"/>
    <w:multiLevelType w:val="hybridMultilevel"/>
    <w:tmpl w:val="4B488864"/>
    <w:lvl w:ilvl="0" w:tplc="57015436">
      <w:start w:val="1"/>
      <w:numFmt w:val="decimal"/>
      <w:lvlText w:val="%1."/>
      <w:lvlJc w:val="left"/>
      <w:pPr>
        <w:ind w:left="720" w:hanging="360"/>
      </w:pPr>
    </w:lvl>
    <w:lvl w:ilvl="1" w:tplc="57015436" w:tentative="1">
      <w:start w:val="1"/>
      <w:numFmt w:val="lowerLetter"/>
      <w:lvlText w:val="%2."/>
      <w:lvlJc w:val="left"/>
      <w:pPr>
        <w:ind w:left="1440" w:hanging="360"/>
      </w:pPr>
    </w:lvl>
    <w:lvl w:ilvl="2" w:tplc="57015436" w:tentative="1">
      <w:start w:val="1"/>
      <w:numFmt w:val="lowerRoman"/>
      <w:lvlText w:val="%3."/>
      <w:lvlJc w:val="right"/>
      <w:pPr>
        <w:ind w:left="2160" w:hanging="180"/>
      </w:pPr>
    </w:lvl>
    <w:lvl w:ilvl="3" w:tplc="57015436" w:tentative="1">
      <w:start w:val="1"/>
      <w:numFmt w:val="decimal"/>
      <w:lvlText w:val="%4."/>
      <w:lvlJc w:val="left"/>
      <w:pPr>
        <w:ind w:left="2880" w:hanging="360"/>
      </w:pPr>
    </w:lvl>
    <w:lvl w:ilvl="4" w:tplc="57015436" w:tentative="1">
      <w:start w:val="1"/>
      <w:numFmt w:val="lowerLetter"/>
      <w:lvlText w:val="%5."/>
      <w:lvlJc w:val="left"/>
      <w:pPr>
        <w:ind w:left="3600" w:hanging="360"/>
      </w:pPr>
    </w:lvl>
    <w:lvl w:ilvl="5" w:tplc="57015436" w:tentative="1">
      <w:start w:val="1"/>
      <w:numFmt w:val="lowerRoman"/>
      <w:lvlText w:val="%6."/>
      <w:lvlJc w:val="right"/>
      <w:pPr>
        <w:ind w:left="4320" w:hanging="180"/>
      </w:pPr>
    </w:lvl>
    <w:lvl w:ilvl="6" w:tplc="57015436" w:tentative="1">
      <w:start w:val="1"/>
      <w:numFmt w:val="decimal"/>
      <w:lvlText w:val="%7."/>
      <w:lvlJc w:val="left"/>
      <w:pPr>
        <w:ind w:left="5040" w:hanging="360"/>
      </w:pPr>
    </w:lvl>
    <w:lvl w:ilvl="7" w:tplc="57015436" w:tentative="1">
      <w:start w:val="1"/>
      <w:numFmt w:val="lowerLetter"/>
      <w:lvlText w:val="%8."/>
      <w:lvlJc w:val="left"/>
      <w:pPr>
        <w:ind w:left="5760" w:hanging="360"/>
      </w:pPr>
    </w:lvl>
    <w:lvl w:ilvl="8" w:tplc="57015436"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7"/>
  </w:num>
  <w:num w:numId="5">
    <w:abstractNumId w:val="2"/>
  </w:num>
  <w:num w:numId="6">
    <w:abstractNumId w:val="1"/>
  </w:num>
  <w:num w:numId="7">
    <w:abstractNumId w:val="4"/>
  </w:num>
  <w:num w:numId="8">
    <w:abstractNumId w:val="3"/>
  </w:num>
  <w:num w:numId="9">
    <w:abstractNumId w:val="0"/>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E2785"/>
    <w:rsid w:val="000F6147"/>
    <w:rsid w:val="00112029"/>
    <w:rsid w:val="00135412"/>
    <w:rsid w:val="0019471E"/>
    <w:rsid w:val="00361FF4"/>
    <w:rsid w:val="00373BF0"/>
    <w:rsid w:val="003B5299"/>
    <w:rsid w:val="003D3021"/>
    <w:rsid w:val="003E529D"/>
    <w:rsid w:val="00493A0C"/>
    <w:rsid w:val="004C0889"/>
    <w:rsid w:val="004D6B48"/>
    <w:rsid w:val="004F125B"/>
    <w:rsid w:val="00531A4E"/>
    <w:rsid w:val="00535F5A"/>
    <w:rsid w:val="00555F58"/>
    <w:rsid w:val="006E6663"/>
    <w:rsid w:val="0075083E"/>
    <w:rsid w:val="00784770"/>
    <w:rsid w:val="007B51F3"/>
    <w:rsid w:val="00813A19"/>
    <w:rsid w:val="008669AA"/>
    <w:rsid w:val="008B3AC2"/>
    <w:rsid w:val="008F680D"/>
    <w:rsid w:val="009D2552"/>
    <w:rsid w:val="009F232F"/>
    <w:rsid w:val="00A102F9"/>
    <w:rsid w:val="00A954A0"/>
    <w:rsid w:val="00AC197E"/>
    <w:rsid w:val="00B21D59"/>
    <w:rsid w:val="00BD419F"/>
    <w:rsid w:val="00BE570B"/>
    <w:rsid w:val="00C34343"/>
    <w:rsid w:val="00DF064E"/>
    <w:rsid w:val="00E171C5"/>
    <w:rsid w:val="00E367F7"/>
    <w:rsid w:val="00F4757A"/>
    <w:rsid w:val="00F963C5"/>
    <w:rsid w:val="00FB4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C842"/>
  <w15:docId w15:val="{4FA52765-7E3E-4A43-8B1F-1649445B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6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aragrafoelenco">
    <w:name w:val="List Paragraph"/>
    <w:basedOn w:val="Normale"/>
    <w:uiPriority w:val="99"/>
    <w:rsid w:val="00A95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A9DA-12C9-44FB-BD6B-C03A5E58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6774</Characters>
  <Application>Microsoft Office Word</Application>
  <DocSecurity>0</DocSecurity>
  <Lines>56</Lines>
  <Paragraphs>15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iperal</cp:lastModifiedBy>
  <cp:revision>6</cp:revision>
  <dcterms:created xsi:type="dcterms:W3CDTF">2020-06-04T09:33:00Z</dcterms:created>
  <dcterms:modified xsi:type="dcterms:W3CDTF">2020-06-09T03:44:00Z</dcterms:modified>
</cp:coreProperties>
</file>