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8B" w:rsidRPr="004A2A8B" w:rsidRDefault="0014068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66D7A" w:rsidRPr="002C4B39" w:rsidRDefault="0014068B" w:rsidP="00166D7A">
      <w:pPr>
        <w:spacing w:line="360" w:lineRule="auto"/>
        <w:jc w:val="both"/>
      </w:pPr>
      <w:r w:rsidRPr="004A2A8B">
        <w:rPr>
          <w:rFonts w:ascii="Verdana" w:hAnsi="Verdana"/>
          <w:sz w:val="20"/>
          <w:szCs w:val="20"/>
        </w:rPr>
        <w:t xml:space="preserve">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6D7A" w:rsidTr="00166D7A">
        <w:tc>
          <w:tcPr>
            <w:tcW w:w="9778" w:type="dxa"/>
          </w:tcPr>
          <w:p w:rsidR="00166D7A" w:rsidRPr="00166D7A" w:rsidRDefault="00166D7A" w:rsidP="00166D7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66D7A">
              <w:rPr>
                <w:rFonts w:ascii="Verdana" w:hAnsi="Verdana"/>
                <w:b/>
              </w:rPr>
              <w:t>SCHEDA AUTOVALUTAZIONE POSTAZIONE SMART WORKING</w:t>
            </w:r>
          </w:p>
        </w:tc>
      </w:tr>
    </w:tbl>
    <w:p w:rsidR="00860539" w:rsidRDefault="00860539" w:rsidP="00EB4ACD">
      <w:pPr>
        <w:spacing w:line="240" w:lineRule="aut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1571"/>
        <w:gridCol w:w="6571"/>
        <w:gridCol w:w="572"/>
        <w:gridCol w:w="603"/>
      </w:tblGrid>
      <w:tr w:rsidR="002A403C" w:rsidTr="00EB4ACD">
        <w:trPr>
          <w:trHeight w:val="428"/>
        </w:trPr>
        <w:tc>
          <w:tcPr>
            <w:tcW w:w="537" w:type="dxa"/>
            <w:vMerge w:val="restart"/>
            <w:shd w:val="clear" w:color="auto" w:fill="C2D69B" w:themeFill="accent3" w:themeFillTint="99"/>
          </w:tcPr>
          <w:p w:rsidR="002A403C" w:rsidRDefault="000750F4" w:rsidP="00166D7A">
            <w:pPr>
              <w:spacing w:line="360" w:lineRule="auto"/>
              <w:jc w:val="both"/>
            </w:pPr>
            <w:r w:rsidRPr="000750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FE43D" wp14:editId="4E43DCA3">
                      <wp:simplePos x="0" y="0"/>
                      <wp:positionH relativeFrom="column">
                        <wp:posOffset>-616901</wp:posOffset>
                      </wp:positionH>
                      <wp:positionV relativeFrom="paragraph">
                        <wp:posOffset>3679931</wp:posOffset>
                      </wp:positionV>
                      <wp:extent cx="1429066" cy="226696"/>
                      <wp:effectExtent l="0" t="8573" r="10478" b="10477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29066" cy="226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0F4" w:rsidRPr="000750F4" w:rsidRDefault="000750F4" w:rsidP="000750F4">
                                  <w:pPr>
                                    <w:shd w:val="clear" w:color="auto" w:fill="C2D69B" w:themeFill="accent3" w:themeFillTint="99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50F4">
                                    <w:rPr>
                                      <w:b/>
                                    </w:rPr>
                                    <w:t>POSTAZIONE VDT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FE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48.55pt;margin-top:289.75pt;width:112.5pt;height:17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" fillcolor="#c2d69b [1942]">
                      <v:textbox>
                        <w:txbxContent>
                          <w:p w:rsidR="000750F4" w:rsidRPr="000750F4" w:rsidRDefault="000750F4" w:rsidP="000750F4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</w:rPr>
                            </w:pPr>
                            <w:r w:rsidRPr="000750F4">
                              <w:rPr>
                                <w:b/>
                              </w:rPr>
                              <w:t>POSTAZIONE VDT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1" w:type="dxa"/>
            <w:vAlign w:val="center"/>
          </w:tcPr>
          <w:p w:rsidR="002A403C" w:rsidRPr="002A403C" w:rsidRDefault="002A403C" w:rsidP="00E1062D">
            <w:pPr>
              <w:jc w:val="center"/>
              <w:rPr>
                <w:b/>
                <w:sz w:val="20"/>
                <w:szCs w:val="20"/>
              </w:rPr>
            </w:pPr>
            <w:r w:rsidRPr="002A403C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6571" w:type="dxa"/>
            <w:vAlign w:val="center"/>
          </w:tcPr>
          <w:p w:rsidR="002A403C" w:rsidRPr="000750F4" w:rsidRDefault="000750F4" w:rsidP="00E1062D">
            <w:pPr>
              <w:jc w:val="center"/>
              <w:rPr>
                <w:b/>
                <w:sz w:val="20"/>
                <w:szCs w:val="20"/>
              </w:rPr>
            </w:pPr>
            <w:r w:rsidRPr="000750F4">
              <w:rPr>
                <w:b/>
                <w:sz w:val="20"/>
                <w:szCs w:val="20"/>
              </w:rPr>
              <w:t>Caratteristiche considerate</w:t>
            </w:r>
          </w:p>
        </w:tc>
        <w:tc>
          <w:tcPr>
            <w:tcW w:w="572" w:type="dxa"/>
            <w:vAlign w:val="center"/>
          </w:tcPr>
          <w:p w:rsidR="002A403C" w:rsidRPr="000750F4" w:rsidRDefault="000750F4" w:rsidP="00E1062D">
            <w:pPr>
              <w:jc w:val="center"/>
              <w:rPr>
                <w:b/>
              </w:rPr>
            </w:pPr>
            <w:r w:rsidRPr="000750F4">
              <w:rPr>
                <w:b/>
              </w:rPr>
              <w:t>SI</w:t>
            </w:r>
          </w:p>
        </w:tc>
        <w:tc>
          <w:tcPr>
            <w:tcW w:w="603" w:type="dxa"/>
            <w:vAlign w:val="center"/>
          </w:tcPr>
          <w:p w:rsidR="002A403C" w:rsidRPr="000750F4" w:rsidRDefault="000750F4" w:rsidP="00E1062D">
            <w:pPr>
              <w:jc w:val="center"/>
              <w:rPr>
                <w:b/>
              </w:rPr>
            </w:pPr>
            <w:r w:rsidRPr="000750F4">
              <w:rPr>
                <w:b/>
              </w:rPr>
              <w:t>NO</w:t>
            </w: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 w:val="restart"/>
            <w:vAlign w:val="center"/>
          </w:tcPr>
          <w:p w:rsidR="002A403C" w:rsidRPr="000750F4" w:rsidRDefault="000750F4" w:rsidP="002D1D0F">
            <w:pPr>
              <w:jc w:val="center"/>
              <w:rPr>
                <w:sz w:val="20"/>
                <w:szCs w:val="20"/>
              </w:rPr>
            </w:pPr>
            <w:r w:rsidRPr="000750F4">
              <w:rPr>
                <w:sz w:val="20"/>
                <w:szCs w:val="20"/>
              </w:rPr>
              <w:t>Scrivania</w:t>
            </w:r>
          </w:p>
        </w:tc>
        <w:tc>
          <w:tcPr>
            <w:tcW w:w="6571" w:type="dxa"/>
            <w:vAlign w:val="center"/>
          </w:tcPr>
          <w:p w:rsidR="006B4CCD" w:rsidRDefault="006B4CCD" w:rsidP="002D1D0F">
            <w:r>
              <w:t>superficie sufficiente a disporre attrezzature e a consentire appoggio degli avambracci durante l’uso della tastiera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6B4CCD" w:rsidP="002D1D0F">
            <w:r>
              <w:t>distanza visiva dallo schermo compresa tra 700 e 900 mm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rPr>
          <w:trHeight w:val="454"/>
        </w:trPr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a</w:t>
            </w:r>
            <w:r w:rsidR="006B4CCD">
              <w:t>ltezza da terra fisa e regolabile compresa tra 700/800 mm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s</w:t>
            </w:r>
            <w:r w:rsidR="006B4CCD">
              <w:t>pazio idoneo per alloggiamento degli arti e per infilarvi il sedile (altezza&gt;600 mm; larghezza &gt; 580 mm)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s</w:t>
            </w:r>
            <w:r w:rsidR="006B4CCD">
              <w:t>uperficie di colore chiaro non riflettente diverso dal bianco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 w:val="restart"/>
            <w:vAlign w:val="center"/>
          </w:tcPr>
          <w:p w:rsidR="002A403C" w:rsidRPr="000750F4" w:rsidRDefault="000750F4" w:rsidP="002D1D0F">
            <w:pPr>
              <w:jc w:val="center"/>
              <w:rPr>
                <w:sz w:val="20"/>
                <w:szCs w:val="20"/>
              </w:rPr>
            </w:pPr>
            <w:r w:rsidRPr="000750F4">
              <w:rPr>
                <w:sz w:val="20"/>
                <w:szCs w:val="20"/>
              </w:rPr>
              <w:t>Sedile</w:t>
            </w: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g</w:t>
            </w:r>
            <w:r w:rsidR="006B4CCD">
              <w:t>irevole, dotato di basamento stabile con appoggio su 5 punti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a</w:t>
            </w:r>
            <w:r w:rsidR="006B4CCD">
              <w:t>ltezza regolabile tra 420 e 500 mm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s</w:t>
            </w:r>
            <w:r w:rsidR="006B4CCD">
              <w:t>chienale regolabile in altezza e inclinazione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p</w:t>
            </w:r>
            <w:r w:rsidR="006B4CCD">
              <w:t>iano non cedevole, permeabile al vapore acqueo e pulibile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a</w:t>
            </w:r>
            <w:r w:rsidR="006B4CCD">
              <w:t>ppoggiapiedi di larghezza minima di 450 mm profondità di 350 mm, regolabile in altezza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 w:val="restart"/>
            <w:vAlign w:val="center"/>
          </w:tcPr>
          <w:p w:rsidR="002A403C" w:rsidRPr="000750F4" w:rsidRDefault="000750F4" w:rsidP="002D1D0F">
            <w:pPr>
              <w:jc w:val="center"/>
              <w:rPr>
                <w:sz w:val="20"/>
                <w:szCs w:val="20"/>
              </w:rPr>
            </w:pPr>
            <w:r w:rsidRPr="000750F4">
              <w:rPr>
                <w:sz w:val="20"/>
                <w:szCs w:val="20"/>
              </w:rPr>
              <w:t>Unità video</w:t>
            </w: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p</w:t>
            </w:r>
            <w:r w:rsidR="006B4CCD">
              <w:t>osizionata in modo che il bordo superiore dello schermo sia al livello degli occhi o leggermente al di sotto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v</w:t>
            </w:r>
            <w:r w:rsidR="006B4CCD">
              <w:t>ideo girevole ed inclinabile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s</w:t>
            </w:r>
            <w:r w:rsidR="006B4CCD">
              <w:t>chermo regolabile per quel che riguarda luminosità e contrasto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t</w:t>
            </w:r>
            <w:r w:rsidR="006B4CCD">
              <w:t>astiera separata da video e distanza dal bordo tavolo &gt; 150mm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d</w:t>
            </w:r>
            <w:r w:rsidR="00393F4D">
              <w:t>otato di trattamento antiriflesso o con filtro esterno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a</w:t>
            </w:r>
            <w:r w:rsidR="00393F4D">
              <w:t>ssenti riflessi su schermo da luce naturale e/o artificiale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p</w:t>
            </w:r>
            <w:r w:rsidR="00393F4D">
              <w:t xml:space="preserve">osizionato correttamente rispetto a vetrature esterne e </w:t>
            </w:r>
            <w:proofErr w:type="gramStart"/>
            <w:r w:rsidR="00393F4D">
              <w:t>con  sistemi</w:t>
            </w:r>
            <w:proofErr w:type="gramEnd"/>
            <w:r w:rsidR="00393F4D">
              <w:t xml:space="preserve"> di regolazione luminosità tramite tende o veneziane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 w:val="restart"/>
            <w:vAlign w:val="center"/>
          </w:tcPr>
          <w:p w:rsidR="002A403C" w:rsidRPr="000750F4" w:rsidRDefault="000750F4" w:rsidP="002D1D0F">
            <w:pPr>
              <w:jc w:val="center"/>
              <w:rPr>
                <w:sz w:val="20"/>
                <w:szCs w:val="20"/>
              </w:rPr>
            </w:pPr>
            <w:r w:rsidRPr="000750F4">
              <w:rPr>
                <w:sz w:val="20"/>
                <w:szCs w:val="20"/>
              </w:rPr>
              <w:t>Ambiente di lavoro</w:t>
            </w: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n</w:t>
            </w:r>
            <w:r w:rsidR="00393F4D">
              <w:t>on sono presenti correnti dirette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l</w:t>
            </w:r>
            <w:r w:rsidR="00393F4D">
              <w:t>e postazioni di lavoro sono distanti da sorgenti radianti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l</w:t>
            </w:r>
            <w:r w:rsidR="00393F4D">
              <w:t>’illuminazione artificiale è realizzata con lampade provviste di schermi e prive di sfarfallio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l</w:t>
            </w:r>
            <w:r w:rsidR="00393F4D">
              <w:t>e lampade di illuminazione sono posizionate al di fuori del campo visivo dell’operatore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l</w:t>
            </w:r>
            <w:r w:rsidR="00393F4D">
              <w:t>’illuminamento sul piano di lavoro è adeguato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l</w:t>
            </w:r>
            <w:r w:rsidR="00393F4D">
              <w:t>e superfici sono tinteggiate a pastello di colore chiaro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v</w:t>
            </w:r>
            <w:r w:rsidR="00393F4D">
              <w:t>iene garantito ricambio d’aria naturale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E96A7F" w:rsidP="002D1D0F">
            <w:r>
              <w:t>p</w:t>
            </w:r>
            <w:r w:rsidR="00393F4D">
              <w:t>resente ventilazione meccanica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  <w:tr w:rsidR="002A403C" w:rsidTr="002D1D0F">
        <w:tc>
          <w:tcPr>
            <w:tcW w:w="537" w:type="dxa"/>
            <w:vMerge/>
            <w:shd w:val="clear" w:color="auto" w:fill="C2D69B" w:themeFill="accent3" w:themeFillTint="99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</w:tcPr>
          <w:p w:rsidR="002A403C" w:rsidRDefault="002A403C" w:rsidP="002D1D0F">
            <w:pPr>
              <w:jc w:val="both"/>
            </w:pPr>
          </w:p>
        </w:tc>
        <w:tc>
          <w:tcPr>
            <w:tcW w:w="6571" w:type="dxa"/>
            <w:vAlign w:val="center"/>
          </w:tcPr>
          <w:p w:rsidR="002A403C" w:rsidRDefault="00393F4D" w:rsidP="002D1D0F">
            <w:r>
              <w:t>fumatore</w:t>
            </w:r>
          </w:p>
        </w:tc>
        <w:tc>
          <w:tcPr>
            <w:tcW w:w="572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  <w:tc>
          <w:tcPr>
            <w:tcW w:w="603" w:type="dxa"/>
          </w:tcPr>
          <w:p w:rsidR="002A403C" w:rsidRDefault="002A403C" w:rsidP="00166D7A">
            <w:pPr>
              <w:spacing w:line="360" w:lineRule="auto"/>
              <w:jc w:val="both"/>
            </w:pPr>
          </w:p>
        </w:tc>
      </w:tr>
    </w:tbl>
    <w:p w:rsidR="002A403C" w:rsidRDefault="002A403C" w:rsidP="00166D7A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6520"/>
        <w:gridCol w:w="567"/>
        <w:gridCol w:w="598"/>
      </w:tblGrid>
      <w:tr w:rsidR="002D1D0F" w:rsidTr="00EB4ACD">
        <w:trPr>
          <w:trHeight w:val="416"/>
        </w:trPr>
        <w:tc>
          <w:tcPr>
            <w:tcW w:w="534" w:type="dxa"/>
            <w:vMerge w:val="restart"/>
            <w:shd w:val="clear" w:color="auto" w:fill="C2D69B" w:themeFill="accent3" w:themeFillTint="99"/>
          </w:tcPr>
          <w:p w:rsidR="002D1D0F" w:rsidRDefault="00E1062D" w:rsidP="00166D7A">
            <w:pPr>
              <w:spacing w:line="360" w:lineRule="auto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74A30" wp14:editId="4545CBB5">
                      <wp:simplePos x="0" y="0"/>
                      <wp:positionH relativeFrom="column">
                        <wp:posOffset>-710564</wp:posOffset>
                      </wp:positionH>
                      <wp:positionV relativeFrom="paragraph">
                        <wp:posOffset>1497752</wp:posOffset>
                      </wp:positionV>
                      <wp:extent cx="1639781" cy="266488"/>
                      <wp:effectExtent l="952" t="0" r="18733" b="18732"/>
                      <wp:wrapNone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39781" cy="266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2D" w:rsidRPr="00E1062D" w:rsidRDefault="00E1062D" w:rsidP="00414E0D">
                                  <w:pPr>
                                    <w:shd w:val="clear" w:color="auto" w:fill="C2D69B" w:themeFill="accent3" w:themeFillTint="99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062D">
                                    <w:rPr>
                                      <w:b/>
                                    </w:rPr>
                                    <w:t>POSTAZIONE VDT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4A30" id="_x0000_s1027" type="#_x0000_t202" style="position:absolute;left:0;text-align:left;margin-left:-55.95pt;margin-top:117.95pt;width:129.1pt;height:2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" fillcolor="#c2d69b [1942]">
                      <v:textbox>
                        <w:txbxContent>
                          <w:p w:rsidR="00E1062D" w:rsidRPr="00E1062D" w:rsidRDefault="00E1062D" w:rsidP="00414E0D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</w:rPr>
                            </w:pPr>
                            <w:r w:rsidRPr="00E1062D">
                              <w:rPr>
                                <w:b/>
                              </w:rPr>
                              <w:t>POSTAZIONE VDT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D1D0F" w:rsidRPr="00083F7A" w:rsidRDefault="00083F7A" w:rsidP="00E1062D">
            <w:pPr>
              <w:jc w:val="center"/>
              <w:rPr>
                <w:b/>
                <w:sz w:val="20"/>
                <w:szCs w:val="20"/>
              </w:rPr>
            </w:pPr>
            <w:r w:rsidRPr="00083F7A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6520" w:type="dxa"/>
            <w:vAlign w:val="center"/>
          </w:tcPr>
          <w:p w:rsidR="002D1D0F" w:rsidRPr="00083F7A" w:rsidRDefault="00083F7A" w:rsidP="00E1062D">
            <w:pPr>
              <w:jc w:val="center"/>
              <w:rPr>
                <w:b/>
                <w:sz w:val="20"/>
                <w:szCs w:val="20"/>
              </w:rPr>
            </w:pPr>
            <w:r w:rsidRPr="00083F7A">
              <w:rPr>
                <w:b/>
                <w:sz w:val="20"/>
                <w:szCs w:val="20"/>
              </w:rPr>
              <w:t>Caratteristiche considerate</w:t>
            </w:r>
          </w:p>
        </w:tc>
        <w:tc>
          <w:tcPr>
            <w:tcW w:w="567" w:type="dxa"/>
            <w:vAlign w:val="center"/>
          </w:tcPr>
          <w:p w:rsidR="002D1D0F" w:rsidRPr="00083F7A" w:rsidRDefault="00083F7A" w:rsidP="00E1062D">
            <w:pPr>
              <w:jc w:val="center"/>
              <w:rPr>
                <w:b/>
                <w:sz w:val="20"/>
                <w:szCs w:val="20"/>
              </w:rPr>
            </w:pPr>
            <w:r w:rsidRPr="00083F7A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98" w:type="dxa"/>
            <w:vAlign w:val="center"/>
          </w:tcPr>
          <w:p w:rsidR="002D1D0F" w:rsidRPr="00083F7A" w:rsidRDefault="00083F7A" w:rsidP="00E1062D">
            <w:pPr>
              <w:jc w:val="center"/>
              <w:rPr>
                <w:b/>
                <w:sz w:val="20"/>
                <w:szCs w:val="20"/>
              </w:rPr>
            </w:pPr>
            <w:r w:rsidRPr="00083F7A">
              <w:rPr>
                <w:b/>
                <w:sz w:val="20"/>
                <w:szCs w:val="20"/>
              </w:rPr>
              <w:t>NO</w:t>
            </w:r>
          </w:p>
        </w:tc>
      </w:tr>
      <w:tr w:rsidR="002D1D0F" w:rsidTr="00E1062D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 w:val="restart"/>
            <w:vAlign w:val="center"/>
          </w:tcPr>
          <w:p w:rsidR="00083F7A" w:rsidRDefault="00083F7A" w:rsidP="00E1062D">
            <w:pPr>
              <w:jc w:val="center"/>
            </w:pPr>
          </w:p>
          <w:p w:rsidR="002D1D0F" w:rsidRDefault="00083F7A" w:rsidP="00E1062D">
            <w:pPr>
              <w:jc w:val="center"/>
            </w:pPr>
            <w:r>
              <w:t>Attrezzature, dispositivi, impianti</w:t>
            </w: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d</w:t>
            </w:r>
            <w:r w:rsidR="00083F7A">
              <w:t>isponibilità manuali/istruzioni d’uso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c</w:t>
            </w:r>
            <w:r w:rsidR="00083F7A">
              <w:t>avi, spine, apparecchi integri e correttamente funzionanti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d</w:t>
            </w:r>
            <w:r w:rsidR="00083F7A">
              <w:t xml:space="preserve">isposizione cavi, prolunghe, </w:t>
            </w:r>
            <w:proofErr w:type="spellStart"/>
            <w:r w:rsidR="00083F7A">
              <w:t>ecc</w:t>
            </w:r>
            <w:proofErr w:type="spellEnd"/>
            <w:r w:rsidR="00083F7A">
              <w:t>… adeguata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p</w:t>
            </w:r>
            <w:r w:rsidR="00083F7A">
              <w:t xml:space="preserve">osizionamento prese e apparecchiature in zone </w:t>
            </w:r>
            <w:proofErr w:type="spellStart"/>
            <w:r w:rsidR="00083F7A">
              <w:t>aereate</w:t>
            </w:r>
            <w:proofErr w:type="spellEnd"/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i</w:t>
            </w:r>
            <w:r w:rsidR="00083F7A">
              <w:t>mpianto elettrico, componenti elettriche a norma e non danneggiati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q</w:t>
            </w:r>
            <w:r w:rsidR="00083F7A">
              <w:t>uadri elettrici facilmente accessibili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E1062D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 w:val="restart"/>
            <w:vAlign w:val="center"/>
          </w:tcPr>
          <w:p w:rsidR="002D1D0F" w:rsidRDefault="00083F7A" w:rsidP="005D577E">
            <w:pPr>
              <w:jc w:val="center"/>
            </w:pPr>
            <w:r>
              <w:t>Rischio incendio</w:t>
            </w: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p</w:t>
            </w:r>
            <w:r w:rsidR="00083F7A">
              <w:t>resenti numeri utili emergenza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p</w:t>
            </w:r>
            <w:r w:rsidR="00083F7A">
              <w:t>resenti estintori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p</w:t>
            </w:r>
            <w:r w:rsidR="00083F7A">
              <w:t>resenti materiali infiammabili a ridosso di prese elettriche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p</w:t>
            </w:r>
            <w:r w:rsidR="00083F7A">
              <w:t>resenti apparecchi di cottura e riscaldamento dotati di resistenza elettrica a vista o a fiamma libera (alimentati a combustibili solidi, liquidi o gassosi)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p</w:t>
            </w:r>
            <w:r w:rsidR="00083F7A">
              <w:t>resente valvola intercettazione gas facilmente accessibile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  <w:tr w:rsidR="002D1D0F" w:rsidTr="002D1D0F">
        <w:tc>
          <w:tcPr>
            <w:tcW w:w="534" w:type="dxa"/>
            <w:vMerge/>
            <w:shd w:val="clear" w:color="auto" w:fill="C2D69B" w:themeFill="accent3" w:themeFillTint="99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2D1D0F" w:rsidRDefault="002D1D0F" w:rsidP="00E1062D">
            <w:pPr>
              <w:jc w:val="both"/>
            </w:pPr>
          </w:p>
        </w:tc>
        <w:tc>
          <w:tcPr>
            <w:tcW w:w="6520" w:type="dxa"/>
          </w:tcPr>
          <w:p w:rsidR="002D1D0F" w:rsidRDefault="001B0958" w:rsidP="00E1062D">
            <w:pPr>
              <w:jc w:val="both"/>
            </w:pPr>
            <w:r>
              <w:t>p</w:t>
            </w:r>
            <w:r w:rsidR="00083F7A">
              <w:t>resente zona o spazio calmo all’esterno in caso di evacuazione</w:t>
            </w:r>
          </w:p>
        </w:tc>
        <w:tc>
          <w:tcPr>
            <w:tcW w:w="567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2D1D0F" w:rsidRDefault="002D1D0F" w:rsidP="00166D7A">
            <w:pPr>
              <w:spacing w:line="360" w:lineRule="auto"/>
              <w:jc w:val="both"/>
            </w:pPr>
          </w:p>
        </w:tc>
      </w:tr>
    </w:tbl>
    <w:p w:rsidR="002A403C" w:rsidRDefault="002A403C" w:rsidP="00166D7A">
      <w:pPr>
        <w:spacing w:line="360" w:lineRule="auto"/>
        <w:jc w:val="both"/>
      </w:pPr>
    </w:p>
    <w:p w:rsidR="00166D7A" w:rsidRPr="002C4B39" w:rsidRDefault="00166D7A" w:rsidP="00166D7A">
      <w:pPr>
        <w:spacing w:line="360" w:lineRule="auto"/>
        <w:jc w:val="both"/>
      </w:pPr>
    </w:p>
    <w:p w:rsidR="00860539" w:rsidRPr="0014068B" w:rsidRDefault="00860539">
      <w:pPr>
        <w:rPr>
          <w:rFonts w:ascii="Verdana" w:hAnsi="Verdana"/>
        </w:rPr>
      </w:pPr>
    </w:p>
    <w:sectPr w:rsidR="00860539" w:rsidRPr="0014068B" w:rsidSect="00A9493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38"/>
    <w:rsid w:val="000208EA"/>
    <w:rsid w:val="000750F4"/>
    <w:rsid w:val="00083F7A"/>
    <w:rsid w:val="0014068B"/>
    <w:rsid w:val="00166D7A"/>
    <w:rsid w:val="001B0958"/>
    <w:rsid w:val="00217DFC"/>
    <w:rsid w:val="002A403C"/>
    <w:rsid w:val="002C6537"/>
    <w:rsid w:val="002D1D0F"/>
    <w:rsid w:val="0037524C"/>
    <w:rsid w:val="00393F4D"/>
    <w:rsid w:val="00414E0D"/>
    <w:rsid w:val="004A2A8B"/>
    <w:rsid w:val="004C6AA8"/>
    <w:rsid w:val="004D32B5"/>
    <w:rsid w:val="005D577E"/>
    <w:rsid w:val="006B4CCD"/>
    <w:rsid w:val="00860539"/>
    <w:rsid w:val="009B4416"/>
    <w:rsid w:val="00A94938"/>
    <w:rsid w:val="00B90585"/>
    <w:rsid w:val="00C9623C"/>
    <w:rsid w:val="00E1062D"/>
    <w:rsid w:val="00E96A7F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45A0-0AC5-41BC-8D38-50DF1E4F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4938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9493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9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938"/>
    <w:rPr>
      <w:rFonts w:ascii="Tahoma" w:eastAsia="Calibri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8605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pos03</dc:creator>
  <cp:lastModifiedBy>DirigenteScolastico</cp:lastModifiedBy>
  <cp:revision>2</cp:revision>
  <dcterms:created xsi:type="dcterms:W3CDTF">2020-11-07T09:43:00Z</dcterms:created>
  <dcterms:modified xsi:type="dcterms:W3CDTF">2020-11-07T09:43:00Z</dcterms:modified>
</cp:coreProperties>
</file>