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1E" w:rsidRDefault="003747ED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ISTITUTO DI ISTRUZIONE SUPERIORE “L. DA VINCI”</w:t>
      </w:r>
    </w:p>
    <w:p w:rsidR="003747ED" w:rsidRDefault="003747ED">
      <w:pPr>
        <w:spacing w:before="107" w:after="107" w:line="240" w:lineRule="auto"/>
        <w:jc w:val="center"/>
      </w:pPr>
      <w:r>
        <w:t>VIA BOTTONERA, 21 CHIAVENNA (SO)</w:t>
      </w:r>
    </w:p>
    <w:p w:rsidR="00BF341E" w:rsidRDefault="00300FC4">
      <w:r>
        <w:pict>
          <v:rect id="_x0000_i1025" style="width:0;height:1.5pt" o:hralign="center" o:hrstd="t" o:hr="t" fillcolor="#aca899" stroked="f"/>
        </w:pict>
      </w:r>
    </w:p>
    <w:p w:rsidR="00BF341E" w:rsidRDefault="000D4978">
      <w:pPr>
        <w:spacing w:before="107" w:after="107" w:line="240" w:lineRule="auto"/>
        <w:jc w:val="center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br/>
        <w:t>Comunicazione del Consiglio della Classe </w:t>
      </w:r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…………………</w:t>
      </w:r>
      <w:proofErr w:type="gramStart"/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…….</w:t>
      </w:r>
      <w:proofErr w:type="gramEnd"/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.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sullo scrutinio finale</w:t>
      </w:r>
    </w:p>
    <w:p w:rsidR="003747ED" w:rsidRDefault="003747ED">
      <w:pPr>
        <w:spacing w:before="107" w:after="107" w:line="240" w:lineRule="auto"/>
      </w:pPr>
    </w:p>
    <w:p w:rsidR="003747ED" w:rsidRDefault="003747ED">
      <w:pPr>
        <w:spacing w:before="107" w:after="107" w:line="240" w:lineRule="auto"/>
        <w:rPr>
          <w:rFonts w:ascii="Verdana" w:hAnsi="Verdana"/>
        </w:rPr>
      </w:pPr>
      <w:r w:rsidRPr="003747ED">
        <w:rPr>
          <w:rFonts w:ascii="Verdana" w:hAnsi="Verdana"/>
        </w:rPr>
        <w:t xml:space="preserve">Prot. </w:t>
      </w:r>
      <w:r>
        <w:rPr>
          <w:rFonts w:ascii="Verdana" w:hAnsi="Verdana"/>
        </w:rPr>
        <w:t xml:space="preserve">                                                         Chiavenna, 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:rsidR="003747ED" w:rsidRDefault="003747ED">
      <w:pPr>
        <w:spacing w:before="107" w:after="107" w:line="240" w:lineRule="auto"/>
        <w:rPr>
          <w:rFonts w:ascii="Verdana" w:hAnsi="Verdana"/>
        </w:rPr>
      </w:pPr>
    </w:p>
    <w:p w:rsidR="003747ED" w:rsidRDefault="003747ED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Alla famiglia dello studente/</w:t>
      </w:r>
      <w:proofErr w:type="spellStart"/>
      <w:r>
        <w:rPr>
          <w:rFonts w:ascii="Verdana" w:hAnsi="Verdana"/>
        </w:rPr>
        <w:t>ssa</w:t>
      </w:r>
      <w:proofErr w:type="spellEnd"/>
    </w:p>
    <w:p w:rsidR="00BF341E" w:rsidRPr="003747ED" w:rsidRDefault="003747ED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………………………………………………………………….                                                           </w:t>
      </w:r>
    </w:p>
    <w:p w:rsidR="00BF341E" w:rsidRDefault="000D4978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0D4978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0D4978">
      <w:pPr>
        <w:spacing w:before="107" w:after="107" w:line="240" w:lineRule="auto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E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sito di </w:t>
      </w:r>
      <w:r w:rsidR="00290F9E">
        <w:rPr>
          <w:rFonts w:ascii="Verdana" w:hAnsi="Verdana" w:cs="Verdana"/>
          <w:b/>
          <w:bCs/>
          <w:color w:val="000000"/>
          <w:sz w:val="21"/>
          <w:szCs w:val="21"/>
        </w:rPr>
        <w:t>NON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ammissione alla classe successiva</w:t>
      </w:r>
      <w:r w:rsidR="00290F9E">
        <w:rPr>
          <w:rFonts w:ascii="Verdana" w:hAnsi="Verdana" w:cs="Verdana"/>
          <w:b/>
          <w:bCs/>
          <w:color w:val="000000"/>
          <w:sz w:val="21"/>
          <w:szCs w:val="21"/>
        </w:rPr>
        <w:t>: motivazione</w:t>
      </w:r>
    </w:p>
    <w:p w:rsidR="00BF341E" w:rsidRDefault="00BF341E">
      <w:pPr>
        <w:spacing w:before="107" w:after="107" w:line="240" w:lineRule="auto"/>
      </w:pPr>
    </w:p>
    <w:p w:rsidR="00290F9E" w:rsidRDefault="00290F9E" w:rsidP="00290F9E">
      <w:pPr>
        <w:spacing w:before="107" w:after="107" w:line="240" w:lineRule="auto"/>
      </w:pP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 xml:space="preserve">              In sede di scrutinio finale il Consiglio della Classe …….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sez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…………, ha deliberato di NON ammettere lo/a studente/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……………………………………………………………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…….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. alla classe successiva con la seguente motivazione: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DB7D10" w:rsidRDefault="00290F9E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</w:t>
      </w:r>
      <w:r>
        <w:rPr>
          <w:rFonts w:ascii="Verdana" w:hAnsi="Verdana" w:cs="Verdana"/>
          <w:color w:val="000000"/>
          <w:sz w:val="21"/>
          <w:szCs w:val="21"/>
        </w:rPr>
        <w:t xml:space="preserve">   Il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CdC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delibera, ai sensi della C.M. n. 20 del 04/03/2011, di escludere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lo/a studente</w:t>
      </w:r>
      <w:r>
        <w:rPr>
          <w:rFonts w:ascii="Verdana" w:hAnsi="Verdana" w:cs="Verdana"/>
          <w:color w:val="000000"/>
          <w:sz w:val="21"/>
          <w:szCs w:val="21"/>
        </w:rPr>
        <w:t>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DB7D10" w:rsidRDefault="00DB7D10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90F9E">
        <w:rPr>
          <w:rFonts w:ascii="Verdana" w:hAnsi="Verdana" w:cs="Verdana"/>
          <w:color w:val="000000"/>
          <w:sz w:val="21"/>
          <w:szCs w:val="21"/>
        </w:rPr>
        <w:t xml:space="preserve">dallo scrutinio finale e la non ammissione alla classe successiva per il mancato 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DB7D10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90F9E">
        <w:rPr>
          <w:rFonts w:ascii="Verdana" w:hAnsi="Verdana" w:cs="Verdana"/>
          <w:color w:val="000000"/>
          <w:sz w:val="21"/>
          <w:szCs w:val="21"/>
        </w:rPr>
        <w:t>conseguimento del limite minimo di frequenza.</w:t>
      </w:r>
    </w:p>
    <w:p w:rsidR="00DB7D10" w:rsidRDefault="00290F9E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   </w:t>
      </w:r>
      <w:r>
        <w:rPr>
          <w:rFonts w:ascii="Verdana" w:hAnsi="Verdana" w:cs="Verdana"/>
          <w:color w:val="000000"/>
          <w:sz w:val="21"/>
          <w:szCs w:val="21"/>
        </w:rPr>
        <w:t>L</w:t>
      </w:r>
      <w:r w:rsidR="00DB7D10">
        <w:rPr>
          <w:rFonts w:ascii="Verdana" w:hAnsi="Verdana" w:cs="Verdana"/>
          <w:color w:val="000000"/>
          <w:sz w:val="21"/>
          <w:szCs w:val="21"/>
        </w:rPr>
        <w:t>o/a studente/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ha raggiunto solo in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minima</w:t>
      </w:r>
      <w:r>
        <w:rPr>
          <w:rFonts w:ascii="Verdana" w:hAnsi="Verdana" w:cs="Verdana"/>
          <w:color w:val="000000"/>
          <w:sz w:val="21"/>
          <w:szCs w:val="21"/>
        </w:rPr>
        <w:t xml:space="preserve"> parte, comunque in maniera inadeguata,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DB7D10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90F9E">
        <w:rPr>
          <w:rFonts w:ascii="Verdana" w:hAnsi="Verdana" w:cs="Verdana"/>
          <w:color w:val="000000"/>
          <w:sz w:val="21"/>
          <w:szCs w:val="21"/>
        </w:rPr>
        <w:t>gli obiettivi fissati dal P</w:t>
      </w:r>
      <w:r>
        <w:rPr>
          <w:rFonts w:ascii="Verdana" w:hAnsi="Verdana" w:cs="Verdana"/>
          <w:color w:val="000000"/>
          <w:sz w:val="21"/>
          <w:szCs w:val="21"/>
        </w:rPr>
        <w:t>T</w:t>
      </w:r>
      <w:r w:rsidR="00290F9E">
        <w:rPr>
          <w:rFonts w:ascii="Verdana" w:hAnsi="Verdana" w:cs="Verdana"/>
          <w:color w:val="000000"/>
          <w:sz w:val="21"/>
          <w:szCs w:val="21"/>
        </w:rPr>
        <w:t>OF.</w:t>
      </w:r>
    </w:p>
    <w:p w:rsidR="00290F9E" w:rsidRDefault="00290F9E" w:rsidP="00290F9E">
      <w:pPr>
        <w:spacing w:before="107" w:after="107" w:line="240" w:lineRule="auto"/>
        <w:jc w:val="both"/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t>⃝ </w:t>
      </w:r>
      <w:r w:rsidR="00DB7D10">
        <w:rPr>
          <w:rFonts w:ascii="Verdana" w:hAnsi="Verdana" w:cs="Verdana"/>
          <w:b/>
          <w:bCs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>Lo</w:t>
      </w:r>
      <w:proofErr w:type="gramEnd"/>
      <w:r w:rsidR="00DB7D10">
        <w:rPr>
          <w:rFonts w:ascii="Verdana" w:hAnsi="Verdana" w:cs="Verdana"/>
          <w:color w:val="000000"/>
          <w:sz w:val="21"/>
          <w:szCs w:val="21"/>
        </w:rPr>
        <w:t>/a studente/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ha confermato, anche nel secondo quadrimestre, con gravi e diffuse insufficienze, le risultanze negative del primo, pertanto non risultano recuperate le carenze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in ………………</w:t>
      </w:r>
      <w:r w:rsidR="00DB7D10">
        <w:rPr>
          <w:rFonts w:ascii="Verdana" w:hAnsi="Verdana" w:cs="Verdana"/>
          <w:color w:val="000000"/>
          <w:sz w:val="21"/>
          <w:szCs w:val="21"/>
        </w:rPr>
        <w:t>………….</w:t>
      </w:r>
      <w:r>
        <w:rPr>
          <w:rFonts w:ascii="Verdana" w:hAnsi="Verdana" w:cs="Verdana"/>
          <w:color w:val="000000"/>
          <w:sz w:val="21"/>
          <w:szCs w:val="21"/>
        </w:rPr>
        <w:t>…… a cui si sono aggiunte ……………………………………………………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290F9E" w:rsidP="00290F9E">
      <w:pPr>
        <w:spacing w:before="107" w:after="107" w:line="240" w:lineRule="auto"/>
        <w:jc w:val="both"/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t>⃝ </w:t>
      </w:r>
      <w:r w:rsidR="00DB7D10">
        <w:rPr>
          <w:rFonts w:ascii="Verdana" w:hAnsi="Verdana" w:cs="Verdana"/>
          <w:b/>
          <w:bCs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>Lo</w:t>
      </w:r>
      <w:proofErr w:type="gramEnd"/>
      <w:r w:rsidR="00DB7D10">
        <w:rPr>
          <w:rFonts w:ascii="Verdana" w:hAnsi="Verdana" w:cs="Verdana"/>
          <w:color w:val="000000"/>
          <w:sz w:val="21"/>
          <w:szCs w:val="21"/>
        </w:rPr>
        <w:t>/a studente/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 xml:space="preserve">non è stato in  grado  di  recuperare le insufficienze del I quadrimestre,  dimostrando un impegno inadeguato e una insufficiente capacità ad utilizzare proficuamente le competenze acquisite nel precedente anno scolastico.  Ha partecipato in modo discontinuo e poco propositivo al dialogo didattico-educativo, evidenziando disinteresse nei confronti di non poche discipline e più in generale della scuola. Tale atteggiamento si evince anche da un rilevante numero di assenze e da 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vari  richiami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verbali e scritti.  </w:t>
      </w:r>
    </w:p>
    <w:p w:rsidR="00290F9E" w:rsidRDefault="00290F9E" w:rsidP="00290F9E">
      <w:pPr>
        <w:spacing w:before="107" w:after="107" w:line="240" w:lineRule="auto"/>
        <w:jc w:val="both"/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⃝  </w:t>
      </w:r>
      <w:r w:rsidR="00DB7D10">
        <w:rPr>
          <w:rFonts w:ascii="Verdana" w:hAnsi="Verdana" w:cs="Verdana"/>
          <w:color w:val="000000"/>
          <w:sz w:val="21"/>
          <w:szCs w:val="21"/>
        </w:rPr>
        <w:t>Lo</w:t>
      </w:r>
      <w:proofErr w:type="gramEnd"/>
      <w:r w:rsidR="00DB7D10">
        <w:rPr>
          <w:rFonts w:ascii="Verdana" w:hAnsi="Verdana" w:cs="Verdana"/>
          <w:color w:val="000000"/>
          <w:sz w:val="21"/>
          <w:szCs w:val="21"/>
        </w:rPr>
        <w:t>/a studente/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ha seguito solo saltuariamente, con poca volontà e scarsi risultati, i Corsi di Recupero curriculari organizzati in itinere dalla scuola durante il corrente anno scolastico.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290F9E" w:rsidP="00290F9E">
      <w:pPr>
        <w:spacing w:before="107" w:after="107" w:line="240" w:lineRule="auto"/>
        <w:jc w:val="both"/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⃝  </w:t>
      </w:r>
      <w:r w:rsidR="00DB7D10">
        <w:rPr>
          <w:rFonts w:ascii="Verdana" w:hAnsi="Verdana" w:cs="Verdana"/>
          <w:color w:val="000000"/>
          <w:sz w:val="21"/>
          <w:szCs w:val="21"/>
        </w:rPr>
        <w:t>Lo</w:t>
      </w:r>
      <w:proofErr w:type="gramEnd"/>
      <w:r w:rsidR="00DB7D10">
        <w:rPr>
          <w:rFonts w:ascii="Verdana" w:hAnsi="Verdana" w:cs="Verdana"/>
          <w:color w:val="000000"/>
          <w:sz w:val="21"/>
          <w:szCs w:val="21"/>
        </w:rPr>
        <w:t>/a studente/</w:t>
      </w:r>
      <w:proofErr w:type="spellStart"/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 xml:space="preserve">negli   scrutini  dello scorso  anno scolastico  </w:t>
      </w:r>
      <w:r w:rsidR="00DB7D10">
        <w:rPr>
          <w:rFonts w:ascii="Verdana" w:hAnsi="Verdana" w:cs="Verdana"/>
          <w:color w:val="000000"/>
          <w:sz w:val="21"/>
          <w:szCs w:val="21"/>
        </w:rPr>
        <w:t>ha riportato più insufficienze</w:t>
      </w:r>
      <w:r>
        <w:rPr>
          <w:rFonts w:ascii="Verdana" w:hAnsi="Verdana" w:cs="Verdana"/>
          <w:color w:val="000000"/>
          <w:sz w:val="21"/>
          <w:szCs w:val="21"/>
        </w:rPr>
        <w:t>, contando  sul recupero delle carenze nel corso del presente anno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che </w:t>
      </w:r>
      <w:r>
        <w:rPr>
          <w:rFonts w:ascii="Verdana" w:hAnsi="Verdana" w:cs="Verdana"/>
          <w:color w:val="000000"/>
          <w:sz w:val="21"/>
          <w:szCs w:val="21"/>
        </w:rPr>
        <w:t xml:space="preserve">non si è registrato o 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comunque è </w:t>
      </w:r>
      <w:r>
        <w:rPr>
          <w:rFonts w:ascii="Verdana" w:hAnsi="Verdana" w:cs="Verdana"/>
          <w:color w:val="000000"/>
          <w:sz w:val="21"/>
          <w:szCs w:val="21"/>
        </w:rPr>
        <w:t>risulta</w:t>
      </w:r>
      <w:r w:rsidR="007D7B90">
        <w:rPr>
          <w:rFonts w:ascii="Verdana" w:hAnsi="Verdana" w:cs="Verdana"/>
          <w:color w:val="000000"/>
          <w:sz w:val="21"/>
          <w:szCs w:val="21"/>
        </w:rPr>
        <w:t>to</w:t>
      </w:r>
      <w:r>
        <w:rPr>
          <w:rFonts w:ascii="Verdana" w:hAnsi="Verdana" w:cs="Verdana"/>
          <w:color w:val="000000"/>
          <w:sz w:val="21"/>
          <w:szCs w:val="21"/>
        </w:rPr>
        <w:t xml:space="preserve"> inadeguato.</w:t>
      </w:r>
    </w:p>
    <w:p w:rsidR="00290F9E" w:rsidRDefault="00290F9E" w:rsidP="00290F9E">
      <w:pPr>
        <w:spacing w:before="107" w:after="107" w:line="240" w:lineRule="auto"/>
        <w:jc w:val="both"/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⃝  </w:t>
      </w:r>
      <w:r w:rsidR="007D7B90">
        <w:rPr>
          <w:rFonts w:ascii="Verdana" w:hAnsi="Verdana" w:cs="Verdana"/>
          <w:color w:val="000000"/>
          <w:sz w:val="21"/>
          <w:szCs w:val="21"/>
        </w:rPr>
        <w:t>Lo</w:t>
      </w:r>
      <w:proofErr w:type="gramEnd"/>
      <w:r w:rsidR="007D7B90">
        <w:rPr>
          <w:rFonts w:ascii="Verdana" w:hAnsi="Verdana" w:cs="Verdana"/>
          <w:color w:val="000000"/>
          <w:sz w:val="21"/>
          <w:szCs w:val="21"/>
        </w:rPr>
        <w:t>/a studente/</w:t>
      </w:r>
      <w:proofErr w:type="spellStart"/>
      <w:r w:rsidR="007D7B9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7D7B9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si è dimostrato alquanto refrattario alle sollecitazioni che gli sono state costantemente rivolte anche attraverso un adeguato rapporto con i genitori, nel corso del quale, questi ultimi, sono stati puntualmente informati dell’andamento didattico-disciplinare del/la proprio/a figlio/a. 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7D7B90" w:rsidRDefault="00290F9E" w:rsidP="00290F9E">
      <w:pPr>
        <w:spacing w:before="107" w:after="107" w:line="240" w:lineRule="auto"/>
        <w:jc w:val="both"/>
        <w:rPr>
          <w:rFonts w:ascii="Verdana" w:hAnsi="Verdana" w:cs="Verdana"/>
          <w:b/>
          <w:bCs/>
          <w:color w:val="000000"/>
          <w:sz w:val="21"/>
          <w:szCs w:val="21"/>
        </w:rPr>
      </w:pPr>
      <w:proofErr w:type="gramStart"/>
      <w:r>
        <w:rPr>
          <w:rFonts w:ascii="Verdana" w:hAnsi="Verdana" w:cs="Verdana"/>
          <w:b/>
          <w:bCs/>
          <w:color w:val="000000"/>
          <w:sz w:val="21"/>
          <w:szCs w:val="21"/>
        </w:rPr>
        <w:lastRenderedPageBreak/>
        <w:t>⃝ </w:t>
      </w:r>
      <w:r w:rsidRPr="007D7B90">
        <w:rPr>
          <w:rFonts w:ascii="Verdana" w:hAnsi="Verdana" w:cs="Verdana"/>
          <w:bCs/>
          <w:color w:val="000000"/>
          <w:sz w:val="21"/>
          <w:szCs w:val="21"/>
        </w:rPr>
        <w:t xml:space="preserve"> 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Altro</w:t>
      </w:r>
      <w:proofErr w:type="gramEnd"/>
      <w:r>
        <w:rPr>
          <w:rFonts w:ascii="Verdana" w:hAnsi="Verdana" w:cs="Verdana"/>
          <w:b/>
          <w:bCs/>
          <w:color w:val="000000"/>
          <w:sz w:val="21"/>
          <w:szCs w:val="21"/>
        </w:rPr>
        <w:t> 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……………………………………………………………………………………</w:t>
      </w:r>
      <w:r w:rsidR="007D7B90">
        <w:rPr>
          <w:rFonts w:ascii="Verdana" w:hAnsi="Verdana" w:cs="Verdana"/>
          <w:bCs/>
          <w:color w:val="000000"/>
          <w:sz w:val="21"/>
          <w:szCs w:val="21"/>
        </w:rPr>
        <w:t>……………………………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…………………….</w:t>
      </w:r>
    </w:p>
    <w:p w:rsidR="007D7B90" w:rsidRDefault="007D7B90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 xml:space="preserve">Il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CdC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ritiene che la ripetizione della stessa classe nel prossimo anno scolastico possa rinfrancare le conoscenze culturali dell</w:t>
      </w:r>
      <w:r w:rsidR="007D7B90">
        <w:rPr>
          <w:rFonts w:ascii="Verdana" w:hAnsi="Verdana" w:cs="Verdana"/>
          <w:color w:val="000000"/>
          <w:sz w:val="21"/>
          <w:szCs w:val="21"/>
        </w:rPr>
        <w:t>o/ studente/</w:t>
      </w:r>
      <w:proofErr w:type="spellStart"/>
      <w:r w:rsidR="007D7B90">
        <w:rPr>
          <w:rFonts w:ascii="Verdana" w:hAnsi="Verdana" w:cs="Verdana"/>
          <w:color w:val="000000"/>
          <w:sz w:val="21"/>
          <w:szCs w:val="21"/>
        </w:rPr>
        <w:t>ssa</w:t>
      </w:r>
      <w:proofErr w:type="spellEnd"/>
      <w:r w:rsidR="007D7B90">
        <w:rPr>
          <w:rFonts w:ascii="Verdana" w:hAnsi="Verdana" w:cs="Verdana"/>
          <w:color w:val="000000"/>
          <w:sz w:val="21"/>
          <w:szCs w:val="21"/>
        </w:rPr>
        <w:t xml:space="preserve"> e permettergli/le di maturare le adeguate competenze</w:t>
      </w:r>
      <w:r>
        <w:rPr>
          <w:rFonts w:ascii="Verdana" w:hAnsi="Verdana" w:cs="Verdana"/>
          <w:color w:val="000000"/>
          <w:sz w:val="21"/>
          <w:szCs w:val="21"/>
        </w:rPr>
        <w:t>, attualmente apparse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nel complesso</w:t>
      </w:r>
      <w:r>
        <w:rPr>
          <w:rFonts w:ascii="Verdana" w:hAnsi="Verdana" w:cs="Verdana"/>
          <w:color w:val="000000"/>
          <w:sz w:val="21"/>
          <w:szCs w:val="21"/>
        </w:rPr>
        <w:t xml:space="preserve"> insufficienti.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Si allega la pagella relativa alla classe frequentata nel corrente anno scolastico.</w:t>
      </w:r>
    </w:p>
    <w:p w:rsidR="00BF341E" w:rsidRDefault="00BF341E">
      <w:pPr>
        <w:spacing w:before="107" w:after="107" w:line="240" w:lineRule="auto"/>
      </w:pPr>
      <w:bookmarkStart w:id="0" w:name="_GoBack"/>
      <w:bookmarkEnd w:id="0"/>
    </w:p>
    <w:p w:rsidR="00BF341E" w:rsidRDefault="00BF341E">
      <w:pPr>
        <w:spacing w:before="107" w:after="107" w:line="240" w:lineRule="auto"/>
        <w:jc w:val="center"/>
      </w:pPr>
    </w:p>
    <w:p w:rsidR="003747ED" w:rsidRDefault="000D4978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br/>
      </w:r>
      <w:r w:rsidR="003747ED">
        <w:rPr>
          <w:rFonts w:ascii="Verdana" w:hAnsi="Verdana" w:cs="Verdana"/>
          <w:color w:val="000000"/>
          <w:sz w:val="21"/>
          <w:szCs w:val="21"/>
        </w:rPr>
        <w:t xml:space="preserve">      Il Coordinatore di classe                                   Il Dirigente Scolastico</w:t>
      </w:r>
    </w:p>
    <w:p w:rsidR="00BF341E" w:rsidRDefault="003747ED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Prof.                                                                  Prof. Salvatore La Vecchia</w:t>
      </w:r>
      <w:r w:rsidR="000D4978">
        <w:rPr>
          <w:rFonts w:ascii="Verdana" w:hAnsi="Verdana" w:cs="Verdana"/>
          <w:color w:val="000000"/>
          <w:sz w:val="21"/>
          <w:szCs w:val="21"/>
        </w:rPr>
        <w:br/>
        <w:t> </w:t>
      </w:r>
    </w:p>
    <w:p w:rsidR="00BF341E" w:rsidRDefault="000D4978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BF341E" w:rsidP="00290F9E">
      <w:pPr>
        <w:spacing w:after="0" w:line="240" w:lineRule="auto"/>
      </w:pPr>
    </w:p>
    <w:sectPr w:rsidR="00BF341E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78" w:rsidRDefault="000D4978" w:rsidP="006E0FDA">
      <w:pPr>
        <w:spacing w:after="0" w:line="240" w:lineRule="auto"/>
      </w:pPr>
      <w:r>
        <w:separator/>
      </w:r>
    </w:p>
  </w:endnote>
  <w:endnote w:type="continuationSeparator" w:id="0">
    <w:p w:rsidR="000D4978" w:rsidRDefault="000D497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78" w:rsidRDefault="000D4978" w:rsidP="006E0FDA">
      <w:pPr>
        <w:spacing w:after="0" w:line="240" w:lineRule="auto"/>
      </w:pPr>
      <w:r>
        <w:separator/>
      </w:r>
    </w:p>
  </w:footnote>
  <w:footnote w:type="continuationSeparator" w:id="0">
    <w:p w:rsidR="000D4978" w:rsidRDefault="000D497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07C"/>
    <w:multiLevelType w:val="hybridMultilevel"/>
    <w:tmpl w:val="95AA31B6"/>
    <w:lvl w:ilvl="0" w:tplc="99467303">
      <w:start w:val="1"/>
      <w:numFmt w:val="decimal"/>
      <w:lvlText w:val="%1."/>
      <w:lvlJc w:val="left"/>
      <w:pPr>
        <w:ind w:left="720" w:hanging="360"/>
      </w:pPr>
    </w:lvl>
    <w:lvl w:ilvl="1" w:tplc="99467303" w:tentative="1">
      <w:start w:val="1"/>
      <w:numFmt w:val="lowerLetter"/>
      <w:lvlText w:val="%2."/>
      <w:lvlJc w:val="left"/>
      <w:pPr>
        <w:ind w:left="1440" w:hanging="360"/>
      </w:pPr>
    </w:lvl>
    <w:lvl w:ilvl="2" w:tplc="99467303" w:tentative="1">
      <w:start w:val="1"/>
      <w:numFmt w:val="lowerRoman"/>
      <w:lvlText w:val="%3."/>
      <w:lvlJc w:val="right"/>
      <w:pPr>
        <w:ind w:left="2160" w:hanging="180"/>
      </w:pPr>
    </w:lvl>
    <w:lvl w:ilvl="3" w:tplc="99467303" w:tentative="1">
      <w:start w:val="1"/>
      <w:numFmt w:val="decimal"/>
      <w:lvlText w:val="%4."/>
      <w:lvlJc w:val="left"/>
      <w:pPr>
        <w:ind w:left="2880" w:hanging="360"/>
      </w:pPr>
    </w:lvl>
    <w:lvl w:ilvl="4" w:tplc="99467303" w:tentative="1">
      <w:start w:val="1"/>
      <w:numFmt w:val="lowerLetter"/>
      <w:lvlText w:val="%5."/>
      <w:lvlJc w:val="left"/>
      <w:pPr>
        <w:ind w:left="3600" w:hanging="360"/>
      </w:pPr>
    </w:lvl>
    <w:lvl w:ilvl="5" w:tplc="99467303" w:tentative="1">
      <w:start w:val="1"/>
      <w:numFmt w:val="lowerRoman"/>
      <w:lvlText w:val="%6."/>
      <w:lvlJc w:val="right"/>
      <w:pPr>
        <w:ind w:left="4320" w:hanging="180"/>
      </w:pPr>
    </w:lvl>
    <w:lvl w:ilvl="6" w:tplc="99467303" w:tentative="1">
      <w:start w:val="1"/>
      <w:numFmt w:val="decimal"/>
      <w:lvlText w:val="%7."/>
      <w:lvlJc w:val="left"/>
      <w:pPr>
        <w:ind w:left="5040" w:hanging="360"/>
      </w:pPr>
    </w:lvl>
    <w:lvl w:ilvl="7" w:tplc="99467303" w:tentative="1">
      <w:start w:val="1"/>
      <w:numFmt w:val="lowerLetter"/>
      <w:lvlText w:val="%8."/>
      <w:lvlJc w:val="left"/>
      <w:pPr>
        <w:ind w:left="5760" w:hanging="360"/>
      </w:pPr>
    </w:lvl>
    <w:lvl w:ilvl="8" w:tplc="99467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0D7"/>
    <w:multiLevelType w:val="hybridMultilevel"/>
    <w:tmpl w:val="6B30A752"/>
    <w:lvl w:ilvl="0" w:tplc="63803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D4978"/>
    <w:rsid w:val="000F6147"/>
    <w:rsid w:val="00112029"/>
    <w:rsid w:val="00135412"/>
    <w:rsid w:val="00290F9E"/>
    <w:rsid w:val="00300FC4"/>
    <w:rsid w:val="00350A08"/>
    <w:rsid w:val="00361FF4"/>
    <w:rsid w:val="003747ED"/>
    <w:rsid w:val="003B5299"/>
    <w:rsid w:val="00493A0C"/>
    <w:rsid w:val="004D6B48"/>
    <w:rsid w:val="00531A4E"/>
    <w:rsid w:val="00535F5A"/>
    <w:rsid w:val="00555F58"/>
    <w:rsid w:val="006E6663"/>
    <w:rsid w:val="007D7B90"/>
    <w:rsid w:val="008B3AC2"/>
    <w:rsid w:val="008F680D"/>
    <w:rsid w:val="00AC197E"/>
    <w:rsid w:val="00AD4D40"/>
    <w:rsid w:val="00B21D59"/>
    <w:rsid w:val="00BD419F"/>
    <w:rsid w:val="00BF341E"/>
    <w:rsid w:val="00DB7D1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FA85B4-3426-470A-AF1D-55FFA39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E880-9E7D-4749-B270-9A769BFC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DirigenteScolastico</cp:lastModifiedBy>
  <cp:revision>5</cp:revision>
  <dcterms:created xsi:type="dcterms:W3CDTF">2021-05-24T09:39:00Z</dcterms:created>
  <dcterms:modified xsi:type="dcterms:W3CDTF">2021-05-25T09:03:00Z</dcterms:modified>
</cp:coreProperties>
</file>